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B8" w:rsidRPr="00BD27D4" w:rsidRDefault="00C17E2E" w:rsidP="002E2D4F">
      <w:pPr>
        <w:jc w:val="center"/>
        <w:rPr>
          <w:b/>
          <w:color w:val="000000"/>
          <w:sz w:val="40"/>
          <w:szCs w:val="40"/>
        </w:rPr>
      </w:pPr>
      <w:r w:rsidRPr="00BD27D4">
        <w:rPr>
          <w:b/>
          <w:color w:val="000000"/>
          <w:sz w:val="40"/>
          <w:szCs w:val="40"/>
        </w:rPr>
        <w:t>Положение</w:t>
      </w:r>
    </w:p>
    <w:p w:rsidR="00C17E2E" w:rsidRPr="00BD27D4" w:rsidRDefault="00C17E2E" w:rsidP="005A157D">
      <w:pPr>
        <w:jc w:val="center"/>
        <w:rPr>
          <w:b/>
          <w:color w:val="000000"/>
          <w:sz w:val="40"/>
          <w:szCs w:val="40"/>
        </w:rPr>
      </w:pPr>
      <w:r w:rsidRPr="00BD27D4">
        <w:rPr>
          <w:b/>
          <w:color w:val="000000"/>
          <w:sz w:val="40"/>
          <w:szCs w:val="40"/>
        </w:rPr>
        <w:t xml:space="preserve">О проведении </w:t>
      </w:r>
      <w:r w:rsidR="009A07C9">
        <w:rPr>
          <w:b/>
          <w:color w:val="000000"/>
          <w:sz w:val="40"/>
          <w:szCs w:val="40"/>
        </w:rPr>
        <w:t>театральной игры «Балаганчик»</w:t>
      </w:r>
    </w:p>
    <w:p w:rsidR="00C17E2E" w:rsidRDefault="00CD3B9A" w:rsidP="002E2D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Посвящается году </w:t>
      </w:r>
      <w:r w:rsidR="005A157D">
        <w:rPr>
          <w:b/>
          <w:color w:val="000000"/>
          <w:sz w:val="28"/>
          <w:szCs w:val="28"/>
        </w:rPr>
        <w:t>театра</w:t>
      </w:r>
      <w:r>
        <w:rPr>
          <w:b/>
          <w:color w:val="000000"/>
          <w:sz w:val="28"/>
          <w:szCs w:val="28"/>
        </w:rPr>
        <w:t>.</w:t>
      </w:r>
    </w:p>
    <w:p w:rsidR="00C52F19" w:rsidRPr="002E2D4F" w:rsidRDefault="00C52F19" w:rsidP="002E2D4F">
      <w:pPr>
        <w:jc w:val="center"/>
        <w:rPr>
          <w:b/>
          <w:color w:val="000000"/>
          <w:sz w:val="28"/>
          <w:szCs w:val="28"/>
        </w:rPr>
      </w:pPr>
    </w:p>
    <w:p w:rsidR="00D20DB8" w:rsidRPr="002E2D4F" w:rsidRDefault="00D20DB8" w:rsidP="002E2D4F">
      <w:pPr>
        <w:numPr>
          <w:ilvl w:val="0"/>
          <w:numId w:val="1"/>
        </w:numPr>
        <w:tabs>
          <w:tab w:val="left" w:pos="2520"/>
        </w:tabs>
        <w:jc w:val="center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Общие положения</w:t>
      </w:r>
    </w:p>
    <w:p w:rsidR="00C17E2E" w:rsidRPr="002E2D4F" w:rsidRDefault="00D20DB8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color w:val="000000"/>
          <w:szCs w:val="28"/>
        </w:rPr>
        <w:t xml:space="preserve">1.1.  Данное Положение является основополагающим документом, определяющим планирование, организацию и проведение </w:t>
      </w:r>
      <w:r w:rsidR="009A07C9">
        <w:rPr>
          <w:color w:val="000000"/>
          <w:szCs w:val="28"/>
        </w:rPr>
        <w:t>театральной игры</w:t>
      </w:r>
    </w:p>
    <w:p w:rsidR="00D20DB8" w:rsidRPr="002E2D4F" w:rsidRDefault="00D20DB8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color w:val="000000"/>
          <w:szCs w:val="28"/>
        </w:rPr>
        <w:t xml:space="preserve">1.2.  Срок проведения </w:t>
      </w:r>
      <w:r w:rsidR="00C17E2E" w:rsidRPr="002E2D4F">
        <w:rPr>
          <w:color w:val="000000"/>
          <w:szCs w:val="28"/>
        </w:rPr>
        <w:t xml:space="preserve">игры </w:t>
      </w:r>
      <w:r w:rsidR="009A07C9">
        <w:rPr>
          <w:color w:val="000000"/>
          <w:szCs w:val="28"/>
        </w:rPr>
        <w:t>март</w:t>
      </w:r>
      <w:r w:rsidR="00507E79">
        <w:rPr>
          <w:color w:val="000000"/>
          <w:szCs w:val="28"/>
        </w:rPr>
        <w:t xml:space="preserve"> </w:t>
      </w:r>
      <w:r w:rsidR="009A07C9">
        <w:rPr>
          <w:color w:val="000000"/>
          <w:szCs w:val="28"/>
        </w:rPr>
        <w:t>2018</w:t>
      </w:r>
      <w:r w:rsidRPr="002E2D4F">
        <w:rPr>
          <w:color w:val="000000"/>
          <w:szCs w:val="28"/>
        </w:rPr>
        <w:t xml:space="preserve"> год</w:t>
      </w:r>
      <w:r w:rsidR="00507E79">
        <w:rPr>
          <w:color w:val="000000"/>
          <w:szCs w:val="28"/>
        </w:rPr>
        <w:t>а</w:t>
      </w:r>
      <w:r w:rsidRPr="002E2D4F">
        <w:rPr>
          <w:color w:val="000000"/>
          <w:szCs w:val="28"/>
        </w:rPr>
        <w:t>.</w:t>
      </w:r>
    </w:p>
    <w:p w:rsidR="00D20DB8" w:rsidRPr="002E2D4F" w:rsidRDefault="00C17E2E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szCs w:val="28"/>
        </w:rPr>
        <w:t>1.3</w:t>
      </w:r>
      <w:r w:rsidR="00D20DB8" w:rsidRPr="002E2D4F">
        <w:rPr>
          <w:szCs w:val="28"/>
        </w:rPr>
        <w:t>. При организации работы по</w:t>
      </w:r>
      <w:r w:rsidRPr="002E2D4F">
        <w:rPr>
          <w:szCs w:val="28"/>
        </w:rPr>
        <w:t xml:space="preserve"> проведению Игры</w:t>
      </w:r>
      <w:r w:rsidR="00D20DB8" w:rsidRPr="002E2D4F">
        <w:rPr>
          <w:szCs w:val="28"/>
        </w:rPr>
        <w:t xml:space="preserve"> необходимо учитывать: досуговые интересы и предпочтения</w:t>
      </w:r>
      <w:r w:rsidRPr="002E2D4F">
        <w:rPr>
          <w:szCs w:val="28"/>
        </w:rPr>
        <w:t xml:space="preserve"> студентов</w:t>
      </w:r>
      <w:r w:rsidR="00D20DB8" w:rsidRPr="002E2D4F">
        <w:rPr>
          <w:szCs w:val="28"/>
        </w:rPr>
        <w:t xml:space="preserve">, наличие квалифицированных </w:t>
      </w:r>
      <w:r w:rsidRPr="002E2D4F">
        <w:rPr>
          <w:szCs w:val="28"/>
        </w:rPr>
        <w:t>преподавателей</w:t>
      </w:r>
      <w:r w:rsidR="00D20DB8" w:rsidRPr="002E2D4F">
        <w:rPr>
          <w:szCs w:val="28"/>
        </w:rPr>
        <w:t>, материально-технические условия, социокультурную ситуацию и другие факторы.</w:t>
      </w:r>
    </w:p>
    <w:p w:rsidR="00D20DB8" w:rsidRPr="002E2D4F" w:rsidRDefault="00D20DB8" w:rsidP="00911AB4">
      <w:pPr>
        <w:pStyle w:val="a3"/>
        <w:spacing w:line="240" w:lineRule="auto"/>
        <w:jc w:val="left"/>
        <w:rPr>
          <w:color w:val="000000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Цели и задачи </w:t>
      </w:r>
      <w:r w:rsidR="00C17E2E" w:rsidRPr="002E2D4F">
        <w:rPr>
          <w:b/>
          <w:color w:val="000000"/>
          <w:sz w:val="28"/>
          <w:szCs w:val="28"/>
        </w:rPr>
        <w:t>Игры</w:t>
      </w:r>
    </w:p>
    <w:p w:rsidR="00C17E2E" w:rsidRPr="002E2D4F" w:rsidRDefault="00D20DB8" w:rsidP="00911AB4">
      <w:pPr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2.1</w:t>
      </w:r>
      <w:r w:rsidR="00C17E2E" w:rsidRPr="002E2D4F">
        <w:rPr>
          <w:color w:val="000000"/>
          <w:sz w:val="28"/>
          <w:szCs w:val="28"/>
        </w:rPr>
        <w:t xml:space="preserve">    Игра</w:t>
      </w:r>
      <w:r w:rsidRPr="002E2D4F">
        <w:rPr>
          <w:color w:val="000000"/>
          <w:sz w:val="28"/>
          <w:szCs w:val="28"/>
        </w:rPr>
        <w:t xml:space="preserve"> проводится в целях:</w:t>
      </w:r>
      <w:r w:rsidR="00C17E2E" w:rsidRPr="002E2D4F">
        <w:rPr>
          <w:color w:val="000000"/>
          <w:sz w:val="28"/>
          <w:szCs w:val="28"/>
        </w:rPr>
        <w:t xml:space="preserve"> </w:t>
      </w:r>
    </w:p>
    <w:p w:rsidR="00C17E2E" w:rsidRPr="002E2D4F" w:rsidRDefault="00D20DB8" w:rsidP="00911AB4">
      <w:pPr>
        <w:numPr>
          <w:ilvl w:val="0"/>
          <w:numId w:val="3"/>
        </w:numPr>
        <w:tabs>
          <w:tab w:val="clear" w:pos="5220"/>
          <w:tab w:val="num" w:pos="0"/>
          <w:tab w:val="num" w:pos="426"/>
        </w:tabs>
        <w:ind w:left="0"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развития творческих способностей и стимулирования социально-значимой деятельности </w:t>
      </w:r>
      <w:r w:rsidR="00C17E2E" w:rsidRPr="002E2D4F">
        <w:rPr>
          <w:color w:val="000000"/>
          <w:sz w:val="28"/>
          <w:szCs w:val="28"/>
        </w:rPr>
        <w:t>студентов техникума;</w:t>
      </w:r>
    </w:p>
    <w:p w:rsidR="00D20DB8" w:rsidRPr="002E2D4F" w:rsidRDefault="00D20DB8" w:rsidP="00911AB4">
      <w:pPr>
        <w:numPr>
          <w:ilvl w:val="0"/>
          <w:numId w:val="3"/>
        </w:numPr>
        <w:tabs>
          <w:tab w:val="clear" w:pos="5220"/>
          <w:tab w:val="num" w:pos="0"/>
          <w:tab w:val="num" w:pos="426"/>
        </w:tabs>
        <w:ind w:left="0"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выявления одаренных </w:t>
      </w:r>
      <w:r w:rsidR="00C17E2E" w:rsidRPr="002E2D4F">
        <w:rPr>
          <w:color w:val="000000"/>
          <w:sz w:val="28"/>
          <w:szCs w:val="28"/>
        </w:rPr>
        <w:t xml:space="preserve">студентов </w:t>
      </w:r>
      <w:r w:rsidRPr="002E2D4F">
        <w:rPr>
          <w:color w:val="000000"/>
          <w:sz w:val="28"/>
          <w:szCs w:val="28"/>
        </w:rPr>
        <w:t>и создания условий для поддержки и развития молодежного творчества, художественно-эстетического и гражданско-патриотического воспитания</w:t>
      </w:r>
      <w:r w:rsidR="00C17E2E" w:rsidRPr="002E2D4F">
        <w:rPr>
          <w:color w:val="000000"/>
          <w:sz w:val="28"/>
          <w:szCs w:val="28"/>
        </w:rPr>
        <w:t xml:space="preserve"> студентов техникума</w:t>
      </w:r>
      <w:r w:rsidRPr="002E2D4F">
        <w:rPr>
          <w:color w:val="000000"/>
          <w:sz w:val="28"/>
          <w:szCs w:val="28"/>
        </w:rPr>
        <w:t>.</w:t>
      </w:r>
    </w:p>
    <w:p w:rsidR="00D20DB8" w:rsidRPr="002E2D4F" w:rsidRDefault="00D20DB8" w:rsidP="00911AB4">
      <w:pPr>
        <w:tabs>
          <w:tab w:val="num" w:pos="360"/>
        </w:tabs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2.2.  Задачами </w:t>
      </w:r>
      <w:r w:rsidR="00C17E2E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>являются:</w:t>
      </w:r>
    </w:p>
    <w:p w:rsidR="00D20DB8" w:rsidRPr="002E2D4F" w:rsidRDefault="00C17E2E" w:rsidP="00911AB4">
      <w:pPr>
        <w:numPr>
          <w:ilvl w:val="0"/>
          <w:numId w:val="4"/>
        </w:numPr>
        <w:tabs>
          <w:tab w:val="num" w:pos="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>организация</w:t>
      </w:r>
      <w:r w:rsidR="00B749FA">
        <w:rPr>
          <w:sz w:val="28"/>
          <w:szCs w:val="28"/>
        </w:rPr>
        <w:t xml:space="preserve"> </w:t>
      </w:r>
      <w:r w:rsidRPr="002E2D4F">
        <w:rPr>
          <w:sz w:val="28"/>
          <w:szCs w:val="28"/>
        </w:rPr>
        <w:t>творческого,</w:t>
      </w:r>
      <w:r w:rsidR="00B749FA">
        <w:rPr>
          <w:sz w:val="28"/>
          <w:szCs w:val="28"/>
        </w:rPr>
        <w:t xml:space="preserve"> </w:t>
      </w:r>
      <w:r w:rsidRPr="002E2D4F">
        <w:rPr>
          <w:sz w:val="28"/>
          <w:szCs w:val="28"/>
        </w:rPr>
        <w:t>позитивного</w:t>
      </w:r>
      <w:r w:rsidR="00B749FA">
        <w:rPr>
          <w:sz w:val="28"/>
          <w:szCs w:val="28"/>
        </w:rPr>
        <w:t xml:space="preserve"> </w:t>
      </w:r>
      <w:r w:rsidR="00D20DB8" w:rsidRPr="002E2D4F">
        <w:rPr>
          <w:sz w:val="28"/>
          <w:szCs w:val="28"/>
        </w:rPr>
        <w:t xml:space="preserve">досуга </w:t>
      </w:r>
      <w:r w:rsidRPr="002E2D4F">
        <w:rPr>
          <w:sz w:val="28"/>
          <w:szCs w:val="28"/>
        </w:rPr>
        <w:t>студентов</w:t>
      </w:r>
      <w:r w:rsidR="00D20DB8" w:rsidRPr="002E2D4F">
        <w:rPr>
          <w:sz w:val="28"/>
          <w:szCs w:val="28"/>
        </w:rPr>
        <w:t>;</w:t>
      </w:r>
    </w:p>
    <w:p w:rsidR="00C17E2E" w:rsidRPr="002E2D4F" w:rsidRDefault="00BC3902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 xml:space="preserve">создание </w:t>
      </w:r>
      <w:r w:rsidR="00D20DB8" w:rsidRPr="002E2D4F">
        <w:rPr>
          <w:sz w:val="28"/>
          <w:szCs w:val="28"/>
        </w:rPr>
        <w:t>единого пространства общения</w:t>
      </w:r>
      <w:r w:rsidR="00C17E2E" w:rsidRPr="002E2D4F">
        <w:rPr>
          <w:sz w:val="28"/>
          <w:szCs w:val="28"/>
        </w:rPr>
        <w:t xml:space="preserve"> для студентов;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>создание условий для формирования активной жизненной позиции</w:t>
      </w:r>
      <w:r w:rsidR="006556A8" w:rsidRPr="002E2D4F">
        <w:rPr>
          <w:sz w:val="28"/>
          <w:szCs w:val="28"/>
        </w:rPr>
        <w:t xml:space="preserve"> студентов</w:t>
      </w:r>
      <w:r w:rsidRPr="002E2D4F">
        <w:rPr>
          <w:sz w:val="28"/>
          <w:szCs w:val="28"/>
        </w:rPr>
        <w:t>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 xml:space="preserve">стимулирование процесса создания в </w:t>
      </w:r>
      <w:r w:rsidR="006556A8" w:rsidRPr="002E2D4F">
        <w:rPr>
          <w:sz w:val="28"/>
          <w:szCs w:val="28"/>
        </w:rPr>
        <w:t xml:space="preserve">техникуме </w:t>
      </w:r>
      <w:r w:rsidRPr="002E2D4F">
        <w:rPr>
          <w:sz w:val="28"/>
          <w:szCs w:val="28"/>
        </w:rPr>
        <w:t>системы механизма</w:t>
      </w:r>
      <w:r w:rsidR="006556A8" w:rsidRPr="002E2D4F">
        <w:rPr>
          <w:sz w:val="28"/>
          <w:szCs w:val="28"/>
        </w:rPr>
        <w:t xml:space="preserve"> для</w:t>
      </w:r>
      <w:r w:rsidRPr="002E2D4F">
        <w:rPr>
          <w:sz w:val="28"/>
          <w:szCs w:val="28"/>
        </w:rPr>
        <w:t xml:space="preserve"> реализации социально-значимых </w:t>
      </w:r>
      <w:r w:rsidR="006556A8" w:rsidRPr="002E2D4F">
        <w:rPr>
          <w:sz w:val="28"/>
          <w:szCs w:val="28"/>
        </w:rPr>
        <w:t xml:space="preserve">студенческих </w:t>
      </w:r>
      <w:r w:rsidRPr="002E2D4F">
        <w:rPr>
          <w:sz w:val="28"/>
          <w:szCs w:val="28"/>
        </w:rPr>
        <w:t>инициатив;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0"/>
        </w:tabs>
        <w:ind w:left="0" w:firstLine="357"/>
        <w:rPr>
          <w:b/>
          <w:color w:val="000000"/>
          <w:sz w:val="28"/>
          <w:szCs w:val="28"/>
        </w:rPr>
      </w:pPr>
      <w:r w:rsidRPr="002E2D4F">
        <w:rPr>
          <w:sz w:val="28"/>
          <w:szCs w:val="28"/>
        </w:rPr>
        <w:t>повышение социального статуса и профессионального совершенствования педагогических работников, обеспечивающих</w:t>
      </w:r>
      <w:r w:rsidR="006556A8" w:rsidRPr="002E2D4F">
        <w:rPr>
          <w:sz w:val="28"/>
          <w:szCs w:val="28"/>
        </w:rPr>
        <w:t xml:space="preserve"> организацию досуга студентов</w:t>
      </w:r>
      <w:r w:rsidRPr="002E2D4F">
        <w:rPr>
          <w:sz w:val="28"/>
          <w:szCs w:val="28"/>
        </w:rPr>
        <w:t>.</w:t>
      </w:r>
    </w:p>
    <w:p w:rsidR="00D20DB8" w:rsidRPr="002E2D4F" w:rsidRDefault="00D20DB8" w:rsidP="00911AB4">
      <w:pPr>
        <w:rPr>
          <w:b/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Участники </w:t>
      </w:r>
      <w:r w:rsidR="006556A8" w:rsidRPr="002E2D4F">
        <w:rPr>
          <w:b/>
          <w:color w:val="000000"/>
          <w:sz w:val="28"/>
          <w:szCs w:val="28"/>
        </w:rPr>
        <w:t>Игры</w:t>
      </w:r>
    </w:p>
    <w:p w:rsidR="006556A8" w:rsidRDefault="006556A8" w:rsidP="00911AB4">
      <w:pPr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3.1.  Участниками</w:t>
      </w:r>
      <w:r w:rsidR="00E30D37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Игры</w:t>
      </w:r>
      <w:r w:rsidR="00E30D37">
        <w:rPr>
          <w:color w:val="000000"/>
          <w:sz w:val="28"/>
          <w:szCs w:val="28"/>
        </w:rPr>
        <w:t xml:space="preserve">  </w:t>
      </w:r>
      <w:r w:rsidRPr="002E2D4F">
        <w:rPr>
          <w:color w:val="000000"/>
          <w:sz w:val="28"/>
          <w:szCs w:val="28"/>
        </w:rPr>
        <w:t>являются</w:t>
      </w:r>
      <w:r w:rsidR="00E30D37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студенты</w:t>
      </w:r>
      <w:r w:rsidR="00C52F19">
        <w:rPr>
          <w:color w:val="000000"/>
          <w:sz w:val="28"/>
          <w:szCs w:val="28"/>
        </w:rPr>
        <w:t xml:space="preserve"> и руководитель команды (преподаватель или классный руководитель)</w:t>
      </w:r>
      <w:r w:rsidRPr="002E2D4F">
        <w:rPr>
          <w:color w:val="000000"/>
          <w:sz w:val="28"/>
          <w:szCs w:val="28"/>
        </w:rPr>
        <w:t>.</w:t>
      </w:r>
    </w:p>
    <w:p w:rsidR="00D20DB8" w:rsidRDefault="003B13FF" w:rsidP="00C52F19">
      <w:pPr>
        <w:ind w:firstLine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  Каждое отделение техникума выставляет команду в </w:t>
      </w:r>
      <w:r w:rsidR="003F382E">
        <w:rPr>
          <w:color w:val="000000"/>
          <w:sz w:val="28"/>
          <w:szCs w:val="28"/>
        </w:rPr>
        <w:t>составе</w:t>
      </w:r>
      <w:r>
        <w:rPr>
          <w:color w:val="000000"/>
          <w:sz w:val="28"/>
          <w:szCs w:val="28"/>
        </w:rPr>
        <w:t xml:space="preserve"> 10 </w:t>
      </w:r>
      <w:r w:rsidR="00C52F19">
        <w:rPr>
          <w:color w:val="000000"/>
          <w:sz w:val="28"/>
          <w:szCs w:val="28"/>
        </w:rPr>
        <w:t>студентов и руководителя.</w:t>
      </w:r>
    </w:p>
    <w:p w:rsidR="00C52F19" w:rsidRPr="002E2D4F" w:rsidRDefault="00C52F19" w:rsidP="00C52F19">
      <w:pPr>
        <w:ind w:firstLine="357"/>
        <w:rPr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Порядок и сроки проведения </w:t>
      </w:r>
      <w:r w:rsidR="00B2088B" w:rsidRPr="002E2D4F">
        <w:rPr>
          <w:b/>
          <w:color w:val="000000"/>
          <w:sz w:val="28"/>
          <w:szCs w:val="28"/>
        </w:rPr>
        <w:t>Игры</w:t>
      </w:r>
    </w:p>
    <w:p w:rsidR="00D20DB8" w:rsidRDefault="00D20DB8" w:rsidP="00911AB4">
      <w:pPr>
        <w:numPr>
          <w:ilvl w:val="1"/>
          <w:numId w:val="1"/>
        </w:numPr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  Организационная работа по проведению </w:t>
      </w:r>
      <w:r w:rsidR="006556A8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 xml:space="preserve">осуществляется </w:t>
      </w:r>
      <w:r w:rsidR="003B13FF">
        <w:rPr>
          <w:color w:val="000000"/>
          <w:sz w:val="28"/>
          <w:szCs w:val="28"/>
        </w:rPr>
        <w:t xml:space="preserve">сотрудниками библиотеки </w:t>
      </w:r>
      <w:r w:rsidR="006556A8" w:rsidRPr="002E2D4F">
        <w:rPr>
          <w:color w:val="000000"/>
          <w:sz w:val="28"/>
          <w:szCs w:val="28"/>
        </w:rPr>
        <w:t>при поддержке администрации техникума, информационного центра.</w:t>
      </w:r>
    </w:p>
    <w:p w:rsidR="003B13FF" w:rsidRDefault="003B13FF" w:rsidP="00911AB4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проводится на базе библиотеки технологического отделения. </w:t>
      </w:r>
    </w:p>
    <w:p w:rsidR="0078067C" w:rsidRDefault="0078067C" w:rsidP="00911AB4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игры – не более 1,5 часа.</w:t>
      </w:r>
    </w:p>
    <w:p w:rsidR="009A07C9" w:rsidRDefault="009A07C9" w:rsidP="00911AB4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Команды выполняют задания в соответствии с правилами игры (Приложение 1) и набирают </w:t>
      </w:r>
      <w:r w:rsidR="000B005E">
        <w:rPr>
          <w:color w:val="000000"/>
          <w:sz w:val="28"/>
          <w:szCs w:val="28"/>
        </w:rPr>
        <w:t>баллы</w:t>
      </w:r>
      <w:r>
        <w:rPr>
          <w:color w:val="000000"/>
          <w:sz w:val="28"/>
          <w:szCs w:val="28"/>
        </w:rPr>
        <w:t>.</w:t>
      </w:r>
    </w:p>
    <w:p w:rsidR="003B13FF" w:rsidRPr="009A07C9" w:rsidRDefault="001323E9" w:rsidP="00911AB4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9A07C9">
        <w:rPr>
          <w:color w:val="000000"/>
          <w:sz w:val="28"/>
          <w:szCs w:val="28"/>
        </w:rPr>
        <w:t xml:space="preserve">Победителем </w:t>
      </w:r>
      <w:r w:rsidR="009A07C9">
        <w:rPr>
          <w:color w:val="000000"/>
          <w:sz w:val="28"/>
          <w:szCs w:val="28"/>
        </w:rPr>
        <w:t>объ</w:t>
      </w:r>
      <w:r w:rsidRPr="009A07C9">
        <w:rPr>
          <w:color w:val="000000"/>
          <w:sz w:val="28"/>
          <w:szCs w:val="28"/>
        </w:rPr>
        <w:t xml:space="preserve">является команда, </w:t>
      </w:r>
      <w:r w:rsidR="009A07C9">
        <w:rPr>
          <w:color w:val="000000"/>
          <w:sz w:val="28"/>
          <w:szCs w:val="28"/>
        </w:rPr>
        <w:t xml:space="preserve">набравшая наибольшее количество </w:t>
      </w:r>
      <w:r w:rsidR="000B005E">
        <w:rPr>
          <w:color w:val="000000"/>
          <w:sz w:val="28"/>
          <w:szCs w:val="28"/>
        </w:rPr>
        <w:t>баллов</w:t>
      </w:r>
      <w:r w:rsidR="009A07C9">
        <w:rPr>
          <w:color w:val="000000"/>
          <w:sz w:val="28"/>
          <w:szCs w:val="28"/>
        </w:rPr>
        <w:t>.</w:t>
      </w:r>
    </w:p>
    <w:p w:rsidR="00D20DB8" w:rsidRPr="00295FCD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295FCD">
        <w:rPr>
          <w:color w:val="000000"/>
          <w:sz w:val="28"/>
          <w:szCs w:val="28"/>
        </w:rPr>
        <w:t xml:space="preserve">Ответственность за успешное </w:t>
      </w:r>
      <w:r w:rsidR="001323E9">
        <w:rPr>
          <w:color w:val="000000"/>
          <w:sz w:val="28"/>
          <w:szCs w:val="28"/>
        </w:rPr>
        <w:t>прохождение</w:t>
      </w:r>
      <w:r w:rsidRPr="00295FCD">
        <w:rPr>
          <w:color w:val="000000"/>
          <w:sz w:val="28"/>
          <w:szCs w:val="28"/>
        </w:rPr>
        <w:t xml:space="preserve"> </w:t>
      </w:r>
      <w:r w:rsidR="006A1CD8" w:rsidRPr="00295FCD">
        <w:rPr>
          <w:color w:val="000000"/>
          <w:sz w:val="28"/>
          <w:szCs w:val="28"/>
        </w:rPr>
        <w:t xml:space="preserve">Игры </w:t>
      </w:r>
      <w:r w:rsidRPr="00295FCD">
        <w:rPr>
          <w:color w:val="000000"/>
          <w:sz w:val="28"/>
          <w:szCs w:val="28"/>
        </w:rPr>
        <w:t xml:space="preserve">возлагается на </w:t>
      </w:r>
      <w:r w:rsidR="006A1CD8" w:rsidRPr="00295FCD">
        <w:rPr>
          <w:color w:val="000000"/>
          <w:sz w:val="28"/>
          <w:szCs w:val="28"/>
        </w:rPr>
        <w:t>классных руководителей</w:t>
      </w:r>
      <w:r w:rsidR="00507E79" w:rsidRPr="00295FCD">
        <w:rPr>
          <w:color w:val="000000"/>
          <w:sz w:val="28"/>
          <w:szCs w:val="28"/>
        </w:rPr>
        <w:t xml:space="preserve"> </w:t>
      </w:r>
      <w:r w:rsidRPr="00295FCD">
        <w:rPr>
          <w:color w:val="000000"/>
          <w:sz w:val="28"/>
          <w:szCs w:val="28"/>
        </w:rPr>
        <w:t>и руководителей</w:t>
      </w:r>
      <w:r w:rsidR="006A1CD8" w:rsidRPr="00295FCD">
        <w:rPr>
          <w:color w:val="000000"/>
          <w:sz w:val="28"/>
          <w:szCs w:val="28"/>
        </w:rPr>
        <w:t>,</w:t>
      </w:r>
      <w:r w:rsidRPr="00295FCD">
        <w:rPr>
          <w:color w:val="000000"/>
          <w:sz w:val="28"/>
          <w:szCs w:val="28"/>
        </w:rPr>
        <w:t xml:space="preserve"> которые призваны обеспечить необходимые условия</w:t>
      </w:r>
      <w:r w:rsidR="006A1CD8" w:rsidRPr="00295FCD">
        <w:rPr>
          <w:color w:val="000000"/>
          <w:sz w:val="28"/>
          <w:szCs w:val="28"/>
        </w:rPr>
        <w:t xml:space="preserve"> для адаптации студентов</w:t>
      </w:r>
      <w:r w:rsidRPr="00295FCD">
        <w:rPr>
          <w:color w:val="000000"/>
          <w:sz w:val="28"/>
          <w:szCs w:val="28"/>
        </w:rPr>
        <w:t>, развития творческих способностей и социализации</w:t>
      </w:r>
      <w:r w:rsidR="006A1CD8" w:rsidRPr="00295FCD">
        <w:rPr>
          <w:color w:val="000000"/>
          <w:sz w:val="28"/>
          <w:szCs w:val="28"/>
        </w:rPr>
        <w:t xml:space="preserve"> студентов</w:t>
      </w:r>
      <w:r w:rsidRPr="00295FCD">
        <w:rPr>
          <w:color w:val="000000"/>
          <w:sz w:val="28"/>
          <w:szCs w:val="28"/>
        </w:rPr>
        <w:t xml:space="preserve">. </w:t>
      </w:r>
    </w:p>
    <w:p w:rsidR="007A02A5" w:rsidRPr="002E2D4F" w:rsidRDefault="007A02A5" w:rsidP="00911AB4">
      <w:pPr>
        <w:pStyle w:val="a5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5.Жюри Игры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  <w:r w:rsidRPr="00D36A8E">
        <w:rPr>
          <w:color w:val="000000"/>
          <w:sz w:val="28"/>
          <w:szCs w:val="28"/>
        </w:rPr>
        <w:t xml:space="preserve">В </w:t>
      </w:r>
      <w:r w:rsidRPr="002E2D4F">
        <w:rPr>
          <w:color w:val="000000"/>
          <w:sz w:val="28"/>
          <w:szCs w:val="28"/>
        </w:rPr>
        <w:t>состав жюри входят:</w:t>
      </w:r>
    </w:p>
    <w:p w:rsidR="007A02A5" w:rsidRPr="002E2D4F" w:rsidRDefault="00B529FE" w:rsidP="00911AB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CD3B9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</w:t>
      </w:r>
      <w:r w:rsidR="00CD3B9A">
        <w:rPr>
          <w:color w:val="000000"/>
          <w:sz w:val="28"/>
          <w:szCs w:val="28"/>
        </w:rPr>
        <w:t>Директора  по воспитательной работе – Хафизова Г.Г.</w:t>
      </w:r>
    </w:p>
    <w:p w:rsidR="007A02A5" w:rsidRDefault="007A02A5" w:rsidP="00911AB4">
      <w:pPr>
        <w:ind w:left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Зав. Библиотекой</w:t>
      </w:r>
      <w:r w:rsidR="00CE4CAE">
        <w:rPr>
          <w:color w:val="000000"/>
          <w:sz w:val="28"/>
          <w:szCs w:val="28"/>
        </w:rPr>
        <w:t xml:space="preserve"> - </w:t>
      </w:r>
      <w:r w:rsidRPr="002E2D4F">
        <w:rPr>
          <w:color w:val="000000"/>
          <w:sz w:val="28"/>
          <w:szCs w:val="28"/>
        </w:rPr>
        <w:t>Волкова Ю.М.</w:t>
      </w:r>
    </w:p>
    <w:p w:rsidR="00A05B86" w:rsidRDefault="00A05B86" w:rsidP="00911AB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Библиотекарь технологического отделения – Токарева С.Н.</w:t>
      </w:r>
    </w:p>
    <w:p w:rsidR="00ED2F6E" w:rsidRDefault="00ED2F6E" w:rsidP="00911AB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театральной мастерской – Шипилина Н.Б.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Член студсовета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Подведение итогов </w:t>
      </w:r>
      <w:r w:rsidR="006A1CD8" w:rsidRPr="002E2D4F">
        <w:rPr>
          <w:b/>
          <w:color w:val="000000"/>
          <w:sz w:val="28"/>
          <w:szCs w:val="28"/>
        </w:rPr>
        <w:t>Игры</w:t>
      </w: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5.1</w:t>
      </w:r>
      <w:r w:rsidRPr="002E2D4F">
        <w:rPr>
          <w:b/>
          <w:color w:val="000000"/>
          <w:sz w:val="28"/>
          <w:szCs w:val="28"/>
        </w:rPr>
        <w:t xml:space="preserve">.  </w:t>
      </w:r>
      <w:r w:rsidRPr="002E2D4F">
        <w:rPr>
          <w:color w:val="000000"/>
          <w:sz w:val="28"/>
          <w:szCs w:val="28"/>
        </w:rPr>
        <w:t xml:space="preserve">При подведении итогов </w:t>
      </w:r>
      <w:r w:rsidR="006A1CD8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>оргкомитет и жюри учитывают следующие критерии:</w:t>
      </w:r>
    </w:p>
    <w:p w:rsidR="00D20DB8" w:rsidRPr="002E2D4F" w:rsidRDefault="006A1CD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-</w:t>
      </w:r>
      <w:r w:rsidR="007A02A5" w:rsidRPr="002E2D4F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соблюдение</w:t>
      </w:r>
      <w:r w:rsidRPr="002E2D4F">
        <w:rPr>
          <w:color w:val="000000"/>
          <w:sz w:val="28"/>
          <w:szCs w:val="28"/>
        </w:rPr>
        <w:tab/>
        <w:t>условий,</w:t>
      </w:r>
      <w:r w:rsidR="00911AB4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заданных</w:t>
      </w:r>
      <w:r w:rsidR="00911AB4">
        <w:rPr>
          <w:color w:val="000000"/>
          <w:sz w:val="28"/>
          <w:szCs w:val="28"/>
        </w:rPr>
        <w:t xml:space="preserve"> </w:t>
      </w:r>
      <w:r w:rsidR="00D20DB8" w:rsidRPr="002E2D4F">
        <w:rPr>
          <w:color w:val="000000"/>
          <w:sz w:val="28"/>
          <w:szCs w:val="28"/>
        </w:rPr>
        <w:t>Положением о</w:t>
      </w:r>
      <w:r w:rsidR="00507E79">
        <w:rPr>
          <w:color w:val="000000"/>
          <w:sz w:val="28"/>
          <w:szCs w:val="28"/>
        </w:rPr>
        <w:t>б</w:t>
      </w:r>
      <w:r w:rsidRPr="002E2D4F">
        <w:rPr>
          <w:color w:val="000000"/>
          <w:sz w:val="28"/>
          <w:szCs w:val="28"/>
        </w:rPr>
        <w:t xml:space="preserve"> Игре</w:t>
      </w:r>
      <w:r w:rsidR="00D20DB8" w:rsidRPr="002E2D4F">
        <w:rPr>
          <w:color w:val="000000"/>
          <w:sz w:val="28"/>
          <w:szCs w:val="28"/>
        </w:rPr>
        <w:t>;</w:t>
      </w:r>
    </w:p>
    <w:p w:rsidR="008B6183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- создание благоприятных условий для </w:t>
      </w:r>
      <w:r w:rsidR="006A1CD8" w:rsidRPr="002E2D4F">
        <w:rPr>
          <w:color w:val="000000"/>
          <w:sz w:val="28"/>
          <w:szCs w:val="28"/>
        </w:rPr>
        <w:t xml:space="preserve">адаптации студентов </w:t>
      </w:r>
      <w:r w:rsidRPr="002E2D4F">
        <w:rPr>
          <w:color w:val="000000"/>
          <w:sz w:val="28"/>
          <w:szCs w:val="28"/>
        </w:rPr>
        <w:t xml:space="preserve">под руководством </w:t>
      </w:r>
      <w:r w:rsidR="006A1CD8" w:rsidRPr="002E2D4F">
        <w:rPr>
          <w:color w:val="000000"/>
          <w:sz w:val="28"/>
          <w:szCs w:val="28"/>
        </w:rPr>
        <w:t>классного руководителя</w:t>
      </w:r>
      <w:r w:rsidR="008B6183" w:rsidRPr="002E2D4F">
        <w:rPr>
          <w:color w:val="000000"/>
          <w:sz w:val="28"/>
          <w:szCs w:val="28"/>
        </w:rPr>
        <w:t>;</w:t>
      </w: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5.2. </w:t>
      </w:r>
      <w:r w:rsidRPr="00BD27D4">
        <w:rPr>
          <w:color w:val="000000"/>
          <w:sz w:val="28"/>
          <w:szCs w:val="28"/>
        </w:rPr>
        <w:t>Победителям</w:t>
      </w:r>
      <w:r w:rsidR="008B6183" w:rsidRPr="00BD27D4">
        <w:rPr>
          <w:color w:val="000000"/>
          <w:sz w:val="28"/>
          <w:szCs w:val="28"/>
        </w:rPr>
        <w:t xml:space="preserve"> Игры</w:t>
      </w:r>
      <w:r w:rsidR="001323E9">
        <w:rPr>
          <w:color w:val="000000"/>
          <w:sz w:val="28"/>
          <w:szCs w:val="28"/>
        </w:rPr>
        <w:t xml:space="preserve"> </w:t>
      </w:r>
      <w:r w:rsidR="008B6183" w:rsidRPr="00BD27D4">
        <w:rPr>
          <w:color w:val="000000"/>
          <w:sz w:val="28"/>
          <w:szCs w:val="28"/>
        </w:rPr>
        <w:t xml:space="preserve">вручаются </w:t>
      </w:r>
      <w:r w:rsidRPr="00BD27D4">
        <w:rPr>
          <w:color w:val="000000"/>
          <w:sz w:val="28"/>
          <w:szCs w:val="28"/>
        </w:rPr>
        <w:t>дипломы</w:t>
      </w:r>
      <w:r w:rsidR="008B6183" w:rsidRPr="00BD27D4">
        <w:rPr>
          <w:color w:val="000000"/>
          <w:sz w:val="28"/>
          <w:szCs w:val="28"/>
        </w:rPr>
        <w:t xml:space="preserve"> администрации техникума</w:t>
      </w:r>
      <w:r w:rsidRPr="00BD27D4">
        <w:rPr>
          <w:color w:val="000000"/>
          <w:sz w:val="28"/>
          <w:szCs w:val="28"/>
        </w:rPr>
        <w:t>.</w:t>
      </w:r>
    </w:p>
    <w:p w:rsidR="002E2D4F" w:rsidRPr="002E2D4F" w:rsidRDefault="002E2D4F" w:rsidP="00911AB4">
      <w:pPr>
        <w:ind w:firstLine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ind w:firstLine="720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6. Ожидаемые результаты</w:t>
      </w:r>
    </w:p>
    <w:p w:rsidR="009A07C9" w:rsidRPr="00CD6F4C" w:rsidRDefault="00CD6F4C" w:rsidP="00CD6F4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 </w:t>
      </w:r>
      <w:r w:rsidR="009A07C9" w:rsidRPr="00CD6F4C">
        <w:rPr>
          <w:color w:val="000000"/>
          <w:sz w:val="28"/>
          <w:szCs w:val="28"/>
        </w:rPr>
        <w:t>Расширение кругозора , эстетическое развитие студентов.</w:t>
      </w:r>
    </w:p>
    <w:p w:rsidR="00D20DB8" w:rsidRPr="00CD6F4C" w:rsidRDefault="00CD6F4C" w:rsidP="00CD6F4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 </w:t>
      </w:r>
      <w:r w:rsidR="00D20DB8" w:rsidRPr="00CD6F4C">
        <w:rPr>
          <w:color w:val="000000"/>
          <w:sz w:val="28"/>
          <w:szCs w:val="28"/>
        </w:rPr>
        <w:t>Создание единого коммуникативного  пространства для</w:t>
      </w:r>
      <w:r w:rsidR="008B6183" w:rsidRPr="00CD6F4C">
        <w:rPr>
          <w:color w:val="000000"/>
          <w:sz w:val="28"/>
          <w:szCs w:val="28"/>
        </w:rPr>
        <w:t xml:space="preserve"> студентов</w:t>
      </w:r>
      <w:r w:rsidR="00D20DB8" w:rsidRPr="00CD6F4C">
        <w:rPr>
          <w:color w:val="000000"/>
          <w:sz w:val="28"/>
          <w:szCs w:val="28"/>
        </w:rPr>
        <w:t>.</w:t>
      </w:r>
    </w:p>
    <w:p w:rsidR="00D20DB8" w:rsidRPr="00CD6F4C" w:rsidRDefault="00CD6F4C" w:rsidP="00CD6F4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 </w:t>
      </w:r>
      <w:r w:rsidR="00D20DB8" w:rsidRPr="00CD6F4C">
        <w:rPr>
          <w:color w:val="000000"/>
          <w:sz w:val="28"/>
          <w:szCs w:val="28"/>
        </w:rPr>
        <w:t xml:space="preserve">Создание механизма для решения задач </w:t>
      </w:r>
      <w:r w:rsidR="008B6183" w:rsidRPr="00CD6F4C">
        <w:rPr>
          <w:color w:val="000000"/>
          <w:sz w:val="28"/>
          <w:szCs w:val="28"/>
        </w:rPr>
        <w:t>молодежной политики города, техникума.</w:t>
      </w:r>
      <w:r w:rsidR="00D20DB8" w:rsidRPr="00CD6F4C">
        <w:rPr>
          <w:color w:val="000000"/>
          <w:sz w:val="28"/>
          <w:szCs w:val="28"/>
        </w:rPr>
        <w:t xml:space="preserve"> </w:t>
      </w:r>
    </w:p>
    <w:p w:rsidR="00D20DB8" w:rsidRPr="00CD6F4C" w:rsidRDefault="00CD6F4C" w:rsidP="00CD6F4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 </w:t>
      </w:r>
      <w:r w:rsidR="00D20DB8" w:rsidRPr="00CD6F4C">
        <w:rPr>
          <w:color w:val="000000"/>
          <w:sz w:val="28"/>
          <w:szCs w:val="28"/>
        </w:rPr>
        <w:t xml:space="preserve">Увеличение возможностей для личностного развития </w:t>
      </w:r>
      <w:r w:rsidR="008B6183" w:rsidRPr="00CD6F4C">
        <w:rPr>
          <w:color w:val="000000"/>
          <w:sz w:val="28"/>
          <w:szCs w:val="28"/>
        </w:rPr>
        <w:t xml:space="preserve">студентов </w:t>
      </w:r>
      <w:r w:rsidR="00D20DB8" w:rsidRPr="00CD6F4C">
        <w:rPr>
          <w:color w:val="000000"/>
          <w:sz w:val="28"/>
          <w:szCs w:val="28"/>
        </w:rPr>
        <w:t xml:space="preserve">через участие в конкурсных проектах </w:t>
      </w:r>
      <w:r w:rsidR="008B6183" w:rsidRPr="00CD6F4C">
        <w:rPr>
          <w:color w:val="000000"/>
          <w:sz w:val="28"/>
          <w:szCs w:val="28"/>
        </w:rPr>
        <w:t>техникума.</w:t>
      </w:r>
    </w:p>
    <w:p w:rsidR="00D20DB8" w:rsidRPr="00CD6F4C" w:rsidRDefault="00CD6F4C" w:rsidP="00CD6F4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 </w:t>
      </w:r>
      <w:r w:rsidR="00D20DB8" w:rsidRPr="00CD6F4C">
        <w:rPr>
          <w:color w:val="000000"/>
          <w:sz w:val="28"/>
          <w:szCs w:val="28"/>
        </w:rPr>
        <w:t xml:space="preserve">Снятие психологической и социальной напряженности </w:t>
      </w:r>
      <w:r w:rsidR="008B6183" w:rsidRPr="00CD6F4C">
        <w:rPr>
          <w:color w:val="000000"/>
          <w:sz w:val="28"/>
          <w:szCs w:val="28"/>
        </w:rPr>
        <w:t xml:space="preserve">в группе. </w:t>
      </w:r>
    </w:p>
    <w:p w:rsidR="00D20DB8" w:rsidRPr="00CD6F4C" w:rsidRDefault="00CD6F4C" w:rsidP="00CD6F4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 </w:t>
      </w:r>
      <w:r w:rsidR="008B6183" w:rsidRPr="00CD6F4C">
        <w:rPr>
          <w:color w:val="000000"/>
          <w:sz w:val="28"/>
          <w:szCs w:val="28"/>
        </w:rPr>
        <w:t>Создание информационных материалов для профориентации.</w:t>
      </w:r>
    </w:p>
    <w:p w:rsidR="00793085" w:rsidRDefault="00793085" w:rsidP="00CD6F4C">
      <w:pPr>
        <w:rPr>
          <w:sz w:val="28"/>
          <w:szCs w:val="28"/>
        </w:rPr>
      </w:pPr>
    </w:p>
    <w:p w:rsidR="00315DF0" w:rsidRDefault="00315DF0" w:rsidP="00911AB4">
      <w:pPr>
        <w:rPr>
          <w:sz w:val="28"/>
          <w:szCs w:val="28"/>
        </w:rPr>
      </w:pPr>
    </w:p>
    <w:p w:rsidR="00315DF0" w:rsidRDefault="00315DF0" w:rsidP="00911AB4">
      <w:pPr>
        <w:rPr>
          <w:sz w:val="28"/>
          <w:szCs w:val="28"/>
        </w:rPr>
      </w:pPr>
    </w:p>
    <w:p w:rsidR="009A07C9" w:rsidRDefault="009A07C9" w:rsidP="00911AB4">
      <w:pPr>
        <w:rPr>
          <w:sz w:val="28"/>
          <w:szCs w:val="28"/>
        </w:rPr>
      </w:pPr>
    </w:p>
    <w:p w:rsidR="009A07C9" w:rsidRDefault="009A07C9" w:rsidP="00911AB4">
      <w:pPr>
        <w:rPr>
          <w:sz w:val="28"/>
          <w:szCs w:val="28"/>
        </w:rPr>
      </w:pPr>
    </w:p>
    <w:p w:rsidR="009A07C9" w:rsidRDefault="009A07C9" w:rsidP="00911AB4">
      <w:pPr>
        <w:rPr>
          <w:sz w:val="28"/>
          <w:szCs w:val="28"/>
        </w:rPr>
      </w:pPr>
    </w:p>
    <w:p w:rsidR="009A07C9" w:rsidRDefault="009A07C9" w:rsidP="00911AB4">
      <w:pPr>
        <w:rPr>
          <w:sz w:val="28"/>
          <w:szCs w:val="28"/>
        </w:rPr>
      </w:pPr>
    </w:p>
    <w:p w:rsidR="009A07C9" w:rsidRDefault="009A07C9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315DF0" w:rsidRDefault="00315DF0" w:rsidP="007806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8067C" w:rsidRDefault="0078067C" w:rsidP="00911AB4">
      <w:pPr>
        <w:rPr>
          <w:sz w:val="28"/>
          <w:szCs w:val="28"/>
        </w:rPr>
      </w:pPr>
    </w:p>
    <w:p w:rsidR="008B4E01" w:rsidRPr="00B705DD" w:rsidRDefault="00B705DD" w:rsidP="00B705DD">
      <w:pPr>
        <w:jc w:val="center"/>
        <w:rPr>
          <w:b/>
          <w:sz w:val="32"/>
          <w:szCs w:val="32"/>
        </w:rPr>
      </w:pPr>
      <w:r w:rsidRPr="00B705DD">
        <w:rPr>
          <w:b/>
          <w:sz w:val="32"/>
          <w:szCs w:val="32"/>
        </w:rPr>
        <w:t xml:space="preserve">Правила </w:t>
      </w:r>
      <w:r w:rsidR="0078067C">
        <w:rPr>
          <w:b/>
          <w:sz w:val="32"/>
          <w:szCs w:val="32"/>
        </w:rPr>
        <w:t xml:space="preserve">театральной </w:t>
      </w:r>
      <w:r w:rsidRPr="00B705DD">
        <w:rPr>
          <w:b/>
          <w:sz w:val="32"/>
          <w:szCs w:val="32"/>
        </w:rPr>
        <w:t>игры</w:t>
      </w:r>
      <w:r w:rsidR="0078067C">
        <w:rPr>
          <w:b/>
          <w:sz w:val="32"/>
          <w:szCs w:val="32"/>
        </w:rPr>
        <w:t xml:space="preserve"> «Балаганчик»</w:t>
      </w:r>
    </w:p>
    <w:p w:rsidR="00B705DD" w:rsidRDefault="00B705DD" w:rsidP="00911AB4">
      <w:pPr>
        <w:rPr>
          <w:sz w:val="28"/>
          <w:szCs w:val="28"/>
        </w:rPr>
      </w:pPr>
    </w:p>
    <w:p w:rsidR="00B705DD" w:rsidRDefault="00CD6F4C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Театральная игра «Балаганчик»</w:t>
      </w:r>
      <w:r w:rsidR="00B705DD">
        <w:rPr>
          <w:sz w:val="28"/>
          <w:szCs w:val="28"/>
        </w:rPr>
        <w:t xml:space="preserve"> посвящен</w:t>
      </w:r>
      <w:r>
        <w:rPr>
          <w:sz w:val="28"/>
          <w:szCs w:val="28"/>
        </w:rPr>
        <w:t>а</w:t>
      </w:r>
      <w:r w:rsidR="00B705DD">
        <w:rPr>
          <w:sz w:val="28"/>
          <w:szCs w:val="28"/>
        </w:rPr>
        <w:t xml:space="preserve"> году </w:t>
      </w:r>
      <w:r>
        <w:rPr>
          <w:sz w:val="28"/>
          <w:szCs w:val="28"/>
        </w:rPr>
        <w:t>театра</w:t>
      </w:r>
      <w:r w:rsidR="00B705DD">
        <w:rPr>
          <w:sz w:val="28"/>
          <w:szCs w:val="28"/>
        </w:rPr>
        <w:t>.</w:t>
      </w:r>
    </w:p>
    <w:p w:rsidR="00B705DD" w:rsidRDefault="00B705DD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назначенное время команд</w:t>
      </w:r>
      <w:r w:rsidR="00620B07">
        <w:rPr>
          <w:sz w:val="28"/>
          <w:szCs w:val="28"/>
        </w:rPr>
        <w:t>ы</w:t>
      </w:r>
      <w:r>
        <w:rPr>
          <w:sz w:val="28"/>
          <w:szCs w:val="28"/>
        </w:rPr>
        <w:t xml:space="preserve"> собира</w:t>
      </w:r>
      <w:r w:rsidR="00620B07">
        <w:rPr>
          <w:sz w:val="28"/>
          <w:szCs w:val="28"/>
        </w:rPr>
        <w:t>ю</w:t>
      </w:r>
      <w:r>
        <w:rPr>
          <w:sz w:val="28"/>
          <w:szCs w:val="28"/>
        </w:rPr>
        <w:t>тся в библиотеке технологического отделения</w:t>
      </w:r>
      <w:r w:rsidR="006B3E6D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>.</w:t>
      </w:r>
    </w:p>
    <w:p w:rsidR="00D72FA4" w:rsidRDefault="00D72FA4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Территория игры – читальный зал библиотеки технологического отделения техникума.</w:t>
      </w:r>
    </w:p>
    <w:p w:rsidR="00620B07" w:rsidRDefault="00660B80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 сценарию игры к</w:t>
      </w:r>
      <w:r w:rsidR="00620B07">
        <w:rPr>
          <w:sz w:val="28"/>
          <w:szCs w:val="28"/>
        </w:rPr>
        <w:t>оманды представляют труппы</w:t>
      </w:r>
      <w:r w:rsidR="00ED2F6E">
        <w:rPr>
          <w:sz w:val="28"/>
          <w:szCs w:val="28"/>
        </w:rPr>
        <w:t xml:space="preserve"> кукольных театров</w:t>
      </w:r>
      <w:r>
        <w:rPr>
          <w:sz w:val="28"/>
          <w:szCs w:val="28"/>
        </w:rPr>
        <w:t>, отправляющиеся на гастроли.</w:t>
      </w:r>
    </w:p>
    <w:p w:rsidR="00ED2F6E" w:rsidRDefault="00ED2F6E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Главная задача команды – создать и показать миниспектакль.</w:t>
      </w:r>
    </w:p>
    <w:p w:rsidR="00660B80" w:rsidRDefault="00660B80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Перед поездкой </w:t>
      </w:r>
      <w:r w:rsidR="0064061F">
        <w:rPr>
          <w:sz w:val="28"/>
          <w:szCs w:val="28"/>
        </w:rPr>
        <w:t>труппа</w:t>
      </w:r>
      <w:r>
        <w:rPr>
          <w:sz w:val="28"/>
          <w:szCs w:val="28"/>
        </w:rPr>
        <w:t xml:space="preserve"> должна заработать средства на приобретение реквизита, ответив </w:t>
      </w:r>
      <w:r w:rsidR="0078067C">
        <w:rPr>
          <w:sz w:val="28"/>
          <w:szCs w:val="28"/>
        </w:rPr>
        <w:t xml:space="preserve">в течение 15 минут </w:t>
      </w:r>
      <w:r>
        <w:rPr>
          <w:sz w:val="28"/>
          <w:szCs w:val="28"/>
        </w:rPr>
        <w:t>на вопросы театральной викторины.</w:t>
      </w:r>
    </w:p>
    <w:p w:rsidR="00660B80" w:rsidRDefault="00660B80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Очередность покупки реквизита на распродаже распределяется в соответствии с итогами викторины.</w:t>
      </w:r>
    </w:p>
    <w:p w:rsidR="00660B80" w:rsidRDefault="00660B80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Реквизит приобретается в рамках заработанных средств.</w:t>
      </w:r>
    </w:p>
    <w:p w:rsidR="00660B80" w:rsidRDefault="008A0BEA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Труппа</w:t>
      </w:r>
      <w:r w:rsidR="0064061F">
        <w:rPr>
          <w:sz w:val="28"/>
          <w:szCs w:val="28"/>
        </w:rPr>
        <w:t xml:space="preserve"> </w:t>
      </w:r>
      <w:r w:rsidR="0078067C">
        <w:rPr>
          <w:sz w:val="28"/>
          <w:szCs w:val="28"/>
        </w:rPr>
        <w:t xml:space="preserve">в течении 20 минут </w:t>
      </w:r>
      <w:r w:rsidR="0064061F">
        <w:rPr>
          <w:sz w:val="28"/>
          <w:szCs w:val="28"/>
        </w:rPr>
        <w:t>придумывает сюжет и ставит миниспектакль</w:t>
      </w:r>
      <w:r w:rsidR="00ED2F6E">
        <w:rPr>
          <w:sz w:val="28"/>
          <w:szCs w:val="28"/>
        </w:rPr>
        <w:t xml:space="preserve"> (куклы или люди и куклы)</w:t>
      </w:r>
      <w:r w:rsidR="0064061F">
        <w:rPr>
          <w:sz w:val="28"/>
          <w:szCs w:val="28"/>
        </w:rPr>
        <w:t>, используя приобретенный реквизит.</w:t>
      </w:r>
    </w:p>
    <w:p w:rsidR="0064061F" w:rsidRDefault="0064061F" w:rsidP="00B705DD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Жюри оценивает </w:t>
      </w:r>
      <w:r w:rsidR="008A0BEA">
        <w:rPr>
          <w:sz w:val="28"/>
          <w:szCs w:val="28"/>
        </w:rPr>
        <w:t xml:space="preserve">количество баллов, набранных в викторине, </w:t>
      </w:r>
      <w:r>
        <w:rPr>
          <w:sz w:val="28"/>
          <w:szCs w:val="28"/>
        </w:rPr>
        <w:t>оригинальность сюжета</w:t>
      </w:r>
      <w:r w:rsidR="008A0BEA">
        <w:rPr>
          <w:sz w:val="28"/>
          <w:szCs w:val="28"/>
        </w:rPr>
        <w:t xml:space="preserve"> миниспектакля</w:t>
      </w:r>
      <w:r>
        <w:rPr>
          <w:sz w:val="28"/>
          <w:szCs w:val="28"/>
        </w:rPr>
        <w:t xml:space="preserve">, </w:t>
      </w:r>
      <w:r w:rsidR="008A0BEA">
        <w:rPr>
          <w:sz w:val="28"/>
          <w:szCs w:val="28"/>
        </w:rPr>
        <w:t>актерскую игру.</w:t>
      </w:r>
    </w:p>
    <w:p w:rsidR="008A0BEA" w:rsidRDefault="008A0BEA" w:rsidP="008A0BEA">
      <w:pPr>
        <w:ind w:left="360"/>
        <w:rPr>
          <w:sz w:val="28"/>
          <w:szCs w:val="28"/>
        </w:rPr>
      </w:pPr>
    </w:p>
    <w:p w:rsidR="008A0BEA" w:rsidRDefault="008A0BEA" w:rsidP="008A0BEA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Количество баллов:</w:t>
      </w:r>
    </w:p>
    <w:p w:rsidR="008A0BEA" w:rsidRDefault="008A0BEA" w:rsidP="008A0BEA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Театральная викторина – максимум 44 балла</w:t>
      </w:r>
    </w:p>
    <w:p w:rsidR="008A0BEA" w:rsidRDefault="008A0BEA" w:rsidP="008A0BEA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Оригинальность сюжета -30 баллов</w:t>
      </w:r>
    </w:p>
    <w:p w:rsidR="008A0BEA" w:rsidRDefault="008A0BEA" w:rsidP="008A0BEA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Актерская игра – 40 баллов</w:t>
      </w:r>
    </w:p>
    <w:p w:rsidR="008A0BEA" w:rsidRDefault="008A0BEA" w:rsidP="008A0BEA">
      <w:pPr>
        <w:ind w:left="360"/>
        <w:rPr>
          <w:sz w:val="28"/>
          <w:szCs w:val="28"/>
        </w:rPr>
      </w:pPr>
    </w:p>
    <w:p w:rsidR="008A0BEA" w:rsidRPr="008A0BEA" w:rsidRDefault="008A0BEA" w:rsidP="008A0BEA">
      <w:pPr>
        <w:ind w:left="360"/>
        <w:rPr>
          <w:b/>
          <w:sz w:val="28"/>
          <w:szCs w:val="28"/>
        </w:rPr>
      </w:pPr>
      <w:r w:rsidRPr="008A0BEA">
        <w:rPr>
          <w:b/>
          <w:sz w:val="28"/>
          <w:szCs w:val="28"/>
        </w:rPr>
        <w:t>Максимальная итоговая сумма баллов - 114</w:t>
      </w:r>
    </w:p>
    <w:sectPr w:rsidR="008A0BEA" w:rsidRPr="008A0BEA" w:rsidSect="00793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04" w:rsidRDefault="00500504" w:rsidP="00BD27D4">
      <w:r>
        <w:separator/>
      </w:r>
    </w:p>
  </w:endnote>
  <w:endnote w:type="continuationSeparator" w:id="1">
    <w:p w:rsidR="00500504" w:rsidRDefault="00500504" w:rsidP="00BD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014481">
    <w:pPr>
      <w:pStyle w:val="a8"/>
      <w:jc w:val="center"/>
    </w:pPr>
    <w:fldSimple w:instr=" PAGE   \* MERGEFORMAT ">
      <w:r w:rsidR="0078067C">
        <w:rPr>
          <w:noProof/>
        </w:rPr>
        <w:t>1</w:t>
      </w:r>
    </w:fldSimple>
  </w:p>
  <w:p w:rsidR="00BD27D4" w:rsidRDefault="00BD27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04" w:rsidRDefault="00500504" w:rsidP="00BD27D4">
      <w:r>
        <w:separator/>
      </w:r>
    </w:p>
  </w:footnote>
  <w:footnote w:type="continuationSeparator" w:id="1">
    <w:p w:rsidR="00500504" w:rsidRDefault="00500504" w:rsidP="00BD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02B"/>
    <w:multiLevelType w:val="hybridMultilevel"/>
    <w:tmpl w:val="696A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A14C4"/>
    <w:multiLevelType w:val="multilevel"/>
    <w:tmpl w:val="DB04B91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0052"/>
    <w:multiLevelType w:val="hybridMultilevel"/>
    <w:tmpl w:val="E384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396E"/>
    <w:multiLevelType w:val="multilevel"/>
    <w:tmpl w:val="DB04B910"/>
    <w:numStyleLink w:val="1"/>
  </w:abstractNum>
  <w:abstractNum w:abstractNumId="4">
    <w:nsid w:val="200E6B97"/>
    <w:multiLevelType w:val="hybridMultilevel"/>
    <w:tmpl w:val="F19ED65E"/>
    <w:lvl w:ilvl="0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318C0"/>
    <w:multiLevelType w:val="hybridMultilevel"/>
    <w:tmpl w:val="A65239CC"/>
    <w:lvl w:ilvl="0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93822"/>
    <w:multiLevelType w:val="hybridMultilevel"/>
    <w:tmpl w:val="7E4215BA"/>
    <w:lvl w:ilvl="0" w:tplc="079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82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3A42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F06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86DE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34B4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F40D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3AE0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ECC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D183093"/>
    <w:multiLevelType w:val="hybridMultilevel"/>
    <w:tmpl w:val="49FA52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AC1D4E"/>
    <w:multiLevelType w:val="multilevel"/>
    <w:tmpl w:val="DB04B910"/>
    <w:numStyleLink w:val="1"/>
  </w:abstractNum>
  <w:abstractNum w:abstractNumId="9">
    <w:nsid w:val="6F7F2A18"/>
    <w:multiLevelType w:val="hybridMultilevel"/>
    <w:tmpl w:val="4E7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DB8"/>
    <w:rsid w:val="00014481"/>
    <w:rsid w:val="00096539"/>
    <w:rsid w:val="000B005E"/>
    <w:rsid w:val="0012013D"/>
    <w:rsid w:val="001323E9"/>
    <w:rsid w:val="002168D2"/>
    <w:rsid w:val="00295FCD"/>
    <w:rsid w:val="002A77AD"/>
    <w:rsid w:val="002C2061"/>
    <w:rsid w:val="002D41E3"/>
    <w:rsid w:val="002E2D4F"/>
    <w:rsid w:val="00301643"/>
    <w:rsid w:val="003062A0"/>
    <w:rsid w:val="00315DF0"/>
    <w:rsid w:val="00321EBA"/>
    <w:rsid w:val="003B13FF"/>
    <w:rsid w:val="003F382E"/>
    <w:rsid w:val="00431978"/>
    <w:rsid w:val="004748E9"/>
    <w:rsid w:val="004E09CF"/>
    <w:rsid w:val="004F0C63"/>
    <w:rsid w:val="00500504"/>
    <w:rsid w:val="00507E79"/>
    <w:rsid w:val="00513005"/>
    <w:rsid w:val="00573BAF"/>
    <w:rsid w:val="00597407"/>
    <w:rsid w:val="005A157D"/>
    <w:rsid w:val="005C21D1"/>
    <w:rsid w:val="00620B07"/>
    <w:rsid w:val="0064061F"/>
    <w:rsid w:val="006556A8"/>
    <w:rsid w:val="00660B80"/>
    <w:rsid w:val="006A1CD8"/>
    <w:rsid w:val="006B3E6D"/>
    <w:rsid w:val="006E6F6E"/>
    <w:rsid w:val="00730C30"/>
    <w:rsid w:val="0078067C"/>
    <w:rsid w:val="00793085"/>
    <w:rsid w:val="007A02A5"/>
    <w:rsid w:val="007A55B2"/>
    <w:rsid w:val="007B3216"/>
    <w:rsid w:val="007D6B19"/>
    <w:rsid w:val="00805980"/>
    <w:rsid w:val="008A0BEA"/>
    <w:rsid w:val="008B4E01"/>
    <w:rsid w:val="008B6183"/>
    <w:rsid w:val="008D151D"/>
    <w:rsid w:val="00900EAF"/>
    <w:rsid w:val="00911AB4"/>
    <w:rsid w:val="00985958"/>
    <w:rsid w:val="009A07C9"/>
    <w:rsid w:val="009F452A"/>
    <w:rsid w:val="00A05B86"/>
    <w:rsid w:val="00A43811"/>
    <w:rsid w:val="00A47BAB"/>
    <w:rsid w:val="00B2088B"/>
    <w:rsid w:val="00B529FE"/>
    <w:rsid w:val="00B705DD"/>
    <w:rsid w:val="00B749FA"/>
    <w:rsid w:val="00B83613"/>
    <w:rsid w:val="00B8475E"/>
    <w:rsid w:val="00BB6BEB"/>
    <w:rsid w:val="00BC3902"/>
    <w:rsid w:val="00BD27D4"/>
    <w:rsid w:val="00BE597A"/>
    <w:rsid w:val="00C17E2E"/>
    <w:rsid w:val="00C20928"/>
    <w:rsid w:val="00C52F19"/>
    <w:rsid w:val="00C63103"/>
    <w:rsid w:val="00CB3A32"/>
    <w:rsid w:val="00CD3B9A"/>
    <w:rsid w:val="00CD6F4C"/>
    <w:rsid w:val="00CE4CAE"/>
    <w:rsid w:val="00D20DB8"/>
    <w:rsid w:val="00D36A8E"/>
    <w:rsid w:val="00D72FA4"/>
    <w:rsid w:val="00E00F46"/>
    <w:rsid w:val="00E30D37"/>
    <w:rsid w:val="00E7064A"/>
    <w:rsid w:val="00E9129A"/>
    <w:rsid w:val="00ED15BC"/>
    <w:rsid w:val="00ED2F6E"/>
    <w:rsid w:val="00F229EC"/>
    <w:rsid w:val="00F9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0DB8"/>
    <w:pPr>
      <w:spacing w:line="312" w:lineRule="auto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D20DB8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6A1CD8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BD2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7D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2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7D4"/>
    <w:rPr>
      <w:rFonts w:ascii="Times New Roman" w:eastAsia="Times New Roman" w:hAnsi="Times New Roman"/>
      <w:sz w:val="24"/>
      <w:szCs w:val="24"/>
    </w:rPr>
  </w:style>
  <w:style w:type="numbering" w:customStyle="1" w:styleId="1">
    <w:name w:val="Стиль1"/>
    <w:uiPriority w:val="99"/>
    <w:rsid w:val="00CD6F4C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ZLat-tt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bib-u</cp:lastModifiedBy>
  <cp:revision>7</cp:revision>
  <dcterms:created xsi:type="dcterms:W3CDTF">2018-03-20T05:23:00Z</dcterms:created>
  <dcterms:modified xsi:type="dcterms:W3CDTF">2018-03-22T07:05:00Z</dcterms:modified>
</cp:coreProperties>
</file>