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C5" w:rsidRPr="003070C5" w:rsidRDefault="003070C5" w:rsidP="00883113">
      <w:pPr>
        <w:widowControl w:val="0"/>
        <w:autoSpaceDE w:val="0"/>
        <w:autoSpaceDN w:val="0"/>
        <w:spacing w:before="73" w:after="0" w:line="242" w:lineRule="auto"/>
        <w:ind w:left="950" w:right="977" w:hanging="1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lang w:eastAsia="ru-RU" w:bidi="ru-RU"/>
        </w:rPr>
        <w:t>П</w:t>
      </w:r>
      <w:r w:rsidRPr="003070C5">
        <w:rPr>
          <w:rFonts w:ascii="Times New Roman" w:eastAsia="Times New Roman" w:hAnsi="Times New Roman" w:cs="Times New Roman"/>
          <w:b/>
          <w:sz w:val="32"/>
          <w:lang w:eastAsia="ru-RU" w:bidi="ru-RU"/>
        </w:rPr>
        <w:t>лан работы Центра проведения демонстрационного экзамена по КОД № 1.1 по компетенци</w:t>
      </w:r>
      <w:r w:rsidR="00883113"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и </w:t>
      </w:r>
      <w:r w:rsidRPr="003070C5">
        <w:rPr>
          <w:rFonts w:ascii="Times New Roman" w:eastAsia="Times New Roman" w:hAnsi="Times New Roman" w:cs="Times New Roman"/>
          <w:b/>
          <w:sz w:val="32"/>
          <w:lang w:eastAsia="ru-RU" w:bidi="ru-RU"/>
        </w:rPr>
        <w:t>№ Т48 «Банковское дело»</w:t>
      </w:r>
    </w:p>
    <w:p w:rsidR="003070C5" w:rsidRPr="003070C5" w:rsidRDefault="003070C5" w:rsidP="003070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3070C5" w:rsidRPr="003070C5" w:rsidRDefault="003070C5" w:rsidP="003070C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1"/>
          <w:szCs w:val="24"/>
          <w:lang w:eastAsia="ru-RU" w:bidi="ru-RU"/>
        </w:rPr>
      </w:pPr>
    </w:p>
    <w:tbl>
      <w:tblPr>
        <w:tblStyle w:val="TableNormal"/>
        <w:tblW w:w="991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6"/>
        <w:gridCol w:w="5945"/>
      </w:tblGrid>
      <w:tr w:rsidR="00C97E28" w:rsidRPr="003070C5" w:rsidTr="00547E2C">
        <w:trPr>
          <w:trHeight w:val="316"/>
        </w:trPr>
        <w:tc>
          <w:tcPr>
            <w:tcW w:w="1844" w:type="dxa"/>
            <w:vMerge w:val="restart"/>
            <w:shd w:val="clear" w:color="auto" w:fill="D9E1F3"/>
            <w:vAlign w:val="center"/>
          </w:tcPr>
          <w:p w:rsidR="00C97E28" w:rsidRPr="003070C5" w:rsidRDefault="00C97E28" w:rsidP="00883113">
            <w:pPr>
              <w:spacing w:line="268" w:lineRule="exact"/>
              <w:ind w:left="280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070C5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ru-RU" w:bidi="ru-RU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 w:eastAsia="ru-RU" w:bidi="ru-RU"/>
              </w:rPr>
              <w:t>-</w:t>
            </w:r>
            <w:proofErr w:type="spellStart"/>
            <w:r w:rsidRPr="003070C5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ru-RU" w:bidi="ru-RU"/>
              </w:rPr>
              <w:t>тельный</w:t>
            </w:r>
            <w:proofErr w:type="spellEnd"/>
          </w:p>
          <w:p w:rsidR="00C97E28" w:rsidRDefault="00C97E28" w:rsidP="00883113">
            <w:pPr>
              <w:ind w:left="280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д</w:t>
            </w:r>
            <w:proofErr w:type="spellStart"/>
            <w:r w:rsidRPr="003070C5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ень</w:t>
            </w:r>
            <w:proofErr w:type="spellEnd"/>
          </w:p>
          <w:p w:rsidR="00C97E28" w:rsidRDefault="00C97E28" w:rsidP="00883113">
            <w:pPr>
              <w:ind w:left="280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C97E28" w:rsidRPr="00883113" w:rsidRDefault="00C97E28" w:rsidP="00883113">
            <w:pPr>
              <w:ind w:left="280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22 июня</w:t>
            </w:r>
          </w:p>
          <w:p w:rsidR="00C97E28" w:rsidRPr="003070C5" w:rsidRDefault="00C97E28" w:rsidP="00883113">
            <w:pPr>
              <w:ind w:left="280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D9E1F3"/>
          </w:tcPr>
          <w:p w:rsidR="00C97E28" w:rsidRPr="00883113" w:rsidRDefault="00C97E28" w:rsidP="003070C5">
            <w:pPr>
              <w:spacing w:line="273" w:lineRule="exact"/>
              <w:ind w:left="410" w:right="3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Примерное время</w:t>
            </w:r>
          </w:p>
        </w:tc>
        <w:tc>
          <w:tcPr>
            <w:tcW w:w="5945" w:type="dxa"/>
            <w:shd w:val="clear" w:color="auto" w:fill="D9E1F3"/>
          </w:tcPr>
          <w:p w:rsidR="00C97E28" w:rsidRPr="00883113" w:rsidRDefault="00C97E28" w:rsidP="003070C5">
            <w:pPr>
              <w:spacing w:line="273" w:lineRule="exact"/>
              <w:ind w:left="105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Мероприятие</w:t>
            </w:r>
          </w:p>
        </w:tc>
      </w:tr>
      <w:tr w:rsidR="00C97E28" w:rsidRPr="003070C5" w:rsidTr="005B14B9">
        <w:trPr>
          <w:trHeight w:val="1274"/>
        </w:trPr>
        <w:tc>
          <w:tcPr>
            <w:tcW w:w="1844" w:type="dxa"/>
            <w:vMerge/>
            <w:shd w:val="clear" w:color="auto" w:fill="D9E1F3"/>
          </w:tcPr>
          <w:p w:rsidR="00C97E28" w:rsidRPr="003070C5" w:rsidRDefault="00C97E28" w:rsidP="00883113">
            <w:pPr>
              <w:ind w:left="280" w:right="142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6" w:type="dxa"/>
          </w:tcPr>
          <w:p w:rsidR="00C97E28" w:rsidRPr="003070C5" w:rsidRDefault="00C97E28" w:rsidP="003070C5">
            <w:pPr>
              <w:spacing w:line="270" w:lineRule="exact"/>
              <w:ind w:left="408" w:right="34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 14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:00</w:t>
            </w:r>
          </w:p>
        </w:tc>
        <w:tc>
          <w:tcPr>
            <w:tcW w:w="5945" w:type="dxa"/>
          </w:tcPr>
          <w:p w:rsidR="00C97E28" w:rsidRPr="003070C5" w:rsidRDefault="00C97E28" w:rsidP="00883113">
            <w:pPr>
              <w:ind w:left="148" w:right="12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070C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Получение главным экспертом задания демонстрационного экзамена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подготовка Протоколов для экспертов и участников, загрузка в облачное хранение</w:t>
            </w:r>
          </w:p>
        </w:tc>
      </w:tr>
      <w:tr w:rsidR="00C97E28" w:rsidRPr="003070C5" w:rsidTr="005B14B9">
        <w:trPr>
          <w:trHeight w:val="994"/>
        </w:trPr>
        <w:tc>
          <w:tcPr>
            <w:tcW w:w="1844" w:type="dxa"/>
            <w:vMerge/>
            <w:shd w:val="clear" w:color="auto" w:fill="D9E1F3"/>
          </w:tcPr>
          <w:p w:rsidR="00C97E28" w:rsidRPr="00C97E28" w:rsidRDefault="00C97E28" w:rsidP="00883113">
            <w:pPr>
              <w:ind w:left="280" w:right="142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6" w:type="dxa"/>
          </w:tcPr>
          <w:p w:rsidR="00C97E28" w:rsidRPr="00883113" w:rsidRDefault="00C97E28" w:rsidP="003070C5">
            <w:pPr>
              <w:spacing w:line="270" w:lineRule="exact"/>
              <w:ind w:left="408" w:right="34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14:00-14:20</w:t>
            </w:r>
          </w:p>
        </w:tc>
        <w:tc>
          <w:tcPr>
            <w:tcW w:w="5945" w:type="dxa"/>
          </w:tcPr>
          <w:p w:rsidR="00C97E28" w:rsidRPr="00883113" w:rsidRDefault="00C97E28" w:rsidP="00883113">
            <w:pPr>
              <w:ind w:left="148" w:right="12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Подключение к видеоконференции членов Экспертной группы посредством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идентификация, проверка связи и доступа к облачному хранению документов</w:t>
            </w:r>
          </w:p>
        </w:tc>
      </w:tr>
      <w:tr w:rsidR="00C97E28" w:rsidRPr="003070C5" w:rsidTr="005B14B9">
        <w:trPr>
          <w:trHeight w:val="1547"/>
        </w:trPr>
        <w:tc>
          <w:tcPr>
            <w:tcW w:w="1844" w:type="dxa"/>
            <w:vMerge/>
            <w:shd w:val="clear" w:color="auto" w:fill="D9E1F3"/>
          </w:tcPr>
          <w:p w:rsidR="00C97E28" w:rsidRPr="00883113" w:rsidRDefault="00C97E28" w:rsidP="00883113">
            <w:pPr>
              <w:ind w:left="280" w:right="142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6" w:type="dxa"/>
          </w:tcPr>
          <w:p w:rsidR="00C97E28" w:rsidRPr="00883113" w:rsidRDefault="00C97E28" w:rsidP="003070C5">
            <w:pPr>
              <w:spacing w:line="270" w:lineRule="exact"/>
              <w:ind w:left="408" w:right="34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14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20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14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40</w:t>
            </w:r>
          </w:p>
        </w:tc>
        <w:tc>
          <w:tcPr>
            <w:tcW w:w="5945" w:type="dxa"/>
          </w:tcPr>
          <w:p w:rsidR="00C97E28" w:rsidRPr="00883113" w:rsidRDefault="00C97E28" w:rsidP="00883113">
            <w:pPr>
              <w:ind w:left="148" w:right="12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070C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Распределение обязанностей по проведению экзамена между членами Экспертной группы, заполнение Протокола о распределени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 обязанностей, формирование подписей, проверка главным экспертом «подписей» в Протоколе</w:t>
            </w:r>
          </w:p>
        </w:tc>
      </w:tr>
      <w:tr w:rsidR="00C97E28" w:rsidRPr="003070C5" w:rsidTr="005B14B9">
        <w:trPr>
          <w:trHeight w:val="988"/>
        </w:trPr>
        <w:tc>
          <w:tcPr>
            <w:tcW w:w="1844" w:type="dxa"/>
            <w:vMerge/>
            <w:shd w:val="clear" w:color="auto" w:fill="D9E1F3"/>
          </w:tcPr>
          <w:p w:rsidR="00C97E28" w:rsidRPr="00883113" w:rsidRDefault="00C97E28" w:rsidP="00883113">
            <w:pPr>
              <w:ind w:left="280" w:right="142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6" w:type="dxa"/>
          </w:tcPr>
          <w:p w:rsidR="00C97E28" w:rsidRPr="00883113" w:rsidRDefault="00C97E28" w:rsidP="003070C5">
            <w:pPr>
              <w:spacing w:line="270" w:lineRule="exact"/>
              <w:ind w:left="408" w:right="34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14:40 – 15:10</w:t>
            </w:r>
          </w:p>
        </w:tc>
        <w:tc>
          <w:tcPr>
            <w:tcW w:w="5945" w:type="dxa"/>
          </w:tcPr>
          <w:p w:rsidR="00C97E28" w:rsidRPr="00883113" w:rsidRDefault="00C97E28" w:rsidP="00883113">
            <w:pPr>
              <w:ind w:left="148" w:right="12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Подключение к видеоконференции Участников демонстрационного экзамена посредством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проверка связи, процедура идентификации под запись </w:t>
            </w:r>
          </w:p>
        </w:tc>
      </w:tr>
      <w:tr w:rsidR="00C97E28" w:rsidRPr="003070C5" w:rsidTr="005B14B9">
        <w:trPr>
          <w:trHeight w:val="1258"/>
        </w:trPr>
        <w:tc>
          <w:tcPr>
            <w:tcW w:w="1844" w:type="dxa"/>
            <w:vMerge/>
            <w:shd w:val="clear" w:color="auto" w:fill="D9E1F3"/>
          </w:tcPr>
          <w:p w:rsidR="00C97E28" w:rsidRPr="003070C5" w:rsidRDefault="00C97E28" w:rsidP="00883113">
            <w:pPr>
              <w:ind w:left="280" w:right="142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6" w:type="dxa"/>
          </w:tcPr>
          <w:p w:rsidR="00C97E28" w:rsidRPr="00883113" w:rsidRDefault="00C97E28" w:rsidP="003070C5">
            <w:pPr>
              <w:spacing w:line="270" w:lineRule="exact"/>
              <w:ind w:left="408" w:right="34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15:10 – 15:20</w:t>
            </w:r>
          </w:p>
        </w:tc>
        <w:tc>
          <w:tcPr>
            <w:tcW w:w="5945" w:type="dxa"/>
          </w:tcPr>
          <w:p w:rsidR="00C97E28" w:rsidRPr="00883113" w:rsidRDefault="00C97E28" w:rsidP="00883113">
            <w:pPr>
              <w:ind w:left="148" w:right="12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Заполнение Акта 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готовности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/неготовности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проведения демонстрационного экзамена,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подписание главным экспертом, загрузка в Цифровую платформу, отправка в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WSR</w:t>
            </w:r>
          </w:p>
        </w:tc>
      </w:tr>
      <w:tr w:rsidR="00C97E28" w:rsidRPr="003070C5" w:rsidTr="005B14B9">
        <w:trPr>
          <w:trHeight w:val="1134"/>
        </w:trPr>
        <w:tc>
          <w:tcPr>
            <w:tcW w:w="1844" w:type="dxa"/>
            <w:vMerge/>
            <w:shd w:val="clear" w:color="auto" w:fill="D9E1F3"/>
          </w:tcPr>
          <w:p w:rsidR="00C97E28" w:rsidRPr="003070C5" w:rsidRDefault="00C97E28" w:rsidP="00883113">
            <w:pPr>
              <w:ind w:left="280" w:right="142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6" w:type="dxa"/>
          </w:tcPr>
          <w:p w:rsidR="00C97E28" w:rsidRPr="00883113" w:rsidRDefault="00C97E28" w:rsidP="003070C5">
            <w:pPr>
              <w:spacing w:line="270" w:lineRule="exact"/>
              <w:ind w:left="408" w:right="34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15:20-15:40 </w:t>
            </w:r>
          </w:p>
        </w:tc>
        <w:tc>
          <w:tcPr>
            <w:tcW w:w="5945" w:type="dxa"/>
          </w:tcPr>
          <w:p w:rsidR="00C97E28" w:rsidRPr="00883113" w:rsidRDefault="00C97E28" w:rsidP="00883113">
            <w:pPr>
              <w:ind w:left="148" w:right="12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Инструктаж техническим экспертом Экспертной группы и Участников демонстрационного экзамена по охране 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труда и технике безопасности, сбор подписей в Протокол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ах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об ознакомлении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экспертов и участников</w:t>
            </w:r>
          </w:p>
        </w:tc>
      </w:tr>
      <w:tr w:rsidR="00C97E28" w:rsidRPr="003070C5" w:rsidTr="005B14B9">
        <w:trPr>
          <w:trHeight w:val="2667"/>
        </w:trPr>
        <w:tc>
          <w:tcPr>
            <w:tcW w:w="1844" w:type="dxa"/>
            <w:vMerge/>
            <w:shd w:val="clear" w:color="auto" w:fill="D9E1F3"/>
          </w:tcPr>
          <w:p w:rsidR="00C97E28" w:rsidRPr="003070C5" w:rsidRDefault="00C97E28" w:rsidP="00883113">
            <w:pPr>
              <w:ind w:left="280" w:right="142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6" w:type="dxa"/>
          </w:tcPr>
          <w:p w:rsidR="00C97E28" w:rsidRPr="003070C5" w:rsidRDefault="00C97E28" w:rsidP="003070C5">
            <w:pPr>
              <w:spacing w:line="268" w:lineRule="exact"/>
              <w:ind w:left="408" w:right="34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15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17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</w:p>
        </w:tc>
        <w:tc>
          <w:tcPr>
            <w:tcW w:w="5945" w:type="dxa"/>
          </w:tcPr>
          <w:p w:rsidR="00C97E28" w:rsidRPr="003070C5" w:rsidRDefault="00C97E28" w:rsidP="00883113">
            <w:pPr>
              <w:ind w:left="148" w:right="12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070C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Распределение рабочих мест (жеребьевка)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 соответствии с порядком очередности регистрации в видеоконференции на базе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ознакомление участников с графиком работы, иной документацией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проверка функции «Демонстрация экрана», «Демонстрация рабочего стола участника», проверка доступности к Интернет-ресурсам,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заполнение Протокола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распределения рабочих мест и ознакомления участников с документацией</w:t>
            </w:r>
          </w:p>
        </w:tc>
      </w:tr>
      <w:tr w:rsidR="00C97E28" w:rsidRPr="003070C5" w:rsidTr="00C97E28">
        <w:trPr>
          <w:trHeight w:val="741"/>
        </w:trPr>
        <w:tc>
          <w:tcPr>
            <w:tcW w:w="1844" w:type="dxa"/>
            <w:vMerge/>
            <w:tcBorders>
              <w:bottom w:val="nil"/>
            </w:tcBorders>
            <w:shd w:val="clear" w:color="auto" w:fill="D9E1F3"/>
          </w:tcPr>
          <w:p w:rsidR="00C97E28" w:rsidRPr="00C97E28" w:rsidRDefault="00C97E28" w:rsidP="00883113">
            <w:pPr>
              <w:ind w:left="280" w:right="142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6" w:type="dxa"/>
          </w:tcPr>
          <w:p w:rsidR="00C97E28" w:rsidRPr="00C97E28" w:rsidRDefault="00C97E28" w:rsidP="003070C5">
            <w:pPr>
              <w:spacing w:line="268" w:lineRule="exact"/>
              <w:ind w:left="408" w:right="34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17:00-18:00</w:t>
            </w:r>
          </w:p>
        </w:tc>
        <w:tc>
          <w:tcPr>
            <w:tcW w:w="5945" w:type="dxa"/>
          </w:tcPr>
          <w:p w:rsidR="00C97E28" w:rsidRPr="00C97E28" w:rsidRDefault="00C97E28" w:rsidP="00883113">
            <w:pPr>
              <w:ind w:left="148" w:right="12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Работа с документацией (заданием), подготовка бланочной документации в соответствии с заданием.</w:t>
            </w:r>
          </w:p>
        </w:tc>
      </w:tr>
      <w:tr w:rsidR="003F36B7" w:rsidRPr="003070C5" w:rsidTr="005B14B9">
        <w:trPr>
          <w:trHeight w:val="661"/>
        </w:trPr>
        <w:tc>
          <w:tcPr>
            <w:tcW w:w="1844" w:type="dxa"/>
            <w:vMerge w:val="restart"/>
            <w:shd w:val="clear" w:color="auto" w:fill="D9E1F3"/>
            <w:vAlign w:val="center"/>
          </w:tcPr>
          <w:p w:rsidR="003F36B7" w:rsidRPr="00C97E28" w:rsidRDefault="003F36B7" w:rsidP="00883113">
            <w:pPr>
              <w:ind w:left="278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День</w:t>
            </w:r>
            <w:r w:rsidRPr="00C97E2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1</w:t>
            </w:r>
          </w:p>
          <w:p w:rsidR="003F36B7" w:rsidRPr="00883113" w:rsidRDefault="003F36B7" w:rsidP="00883113">
            <w:pPr>
              <w:ind w:left="278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23 июня</w:t>
            </w:r>
          </w:p>
          <w:p w:rsidR="003F36B7" w:rsidRDefault="003F36B7" w:rsidP="00883113">
            <w:pPr>
              <w:ind w:left="278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3F36B7" w:rsidRDefault="003F36B7" w:rsidP="00883113">
            <w:pPr>
              <w:ind w:left="278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День 2</w:t>
            </w:r>
          </w:p>
          <w:p w:rsidR="003F36B7" w:rsidRDefault="003F36B7" w:rsidP="00883113">
            <w:pPr>
              <w:ind w:left="278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24 июня</w:t>
            </w:r>
          </w:p>
          <w:p w:rsidR="003F36B7" w:rsidRDefault="003F36B7" w:rsidP="00883113">
            <w:pPr>
              <w:ind w:left="278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3F36B7" w:rsidRDefault="003F36B7" w:rsidP="00883113">
            <w:pPr>
              <w:ind w:left="278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День 3</w:t>
            </w:r>
          </w:p>
          <w:p w:rsidR="003F36B7" w:rsidRPr="00883113" w:rsidRDefault="003F36B7" w:rsidP="00883113">
            <w:pPr>
              <w:ind w:left="278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25 июня</w:t>
            </w:r>
          </w:p>
        </w:tc>
        <w:tc>
          <w:tcPr>
            <w:tcW w:w="2126" w:type="dxa"/>
          </w:tcPr>
          <w:p w:rsidR="003F36B7" w:rsidRPr="00C97E28" w:rsidRDefault="003F36B7" w:rsidP="003F36B7">
            <w:pPr>
              <w:spacing w:line="268" w:lineRule="exact"/>
              <w:ind w:left="283" w:right="34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 7:30</w:t>
            </w:r>
          </w:p>
        </w:tc>
        <w:tc>
          <w:tcPr>
            <w:tcW w:w="5945" w:type="dxa"/>
          </w:tcPr>
          <w:p w:rsidR="003F36B7" w:rsidRPr="003070C5" w:rsidRDefault="003F36B7" w:rsidP="00883113">
            <w:pPr>
              <w:spacing w:line="268" w:lineRule="exact"/>
              <w:ind w:left="148" w:right="12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Подтверждение технически экспертом готовности оборудования и корректной настройки программ</w:t>
            </w:r>
          </w:p>
        </w:tc>
      </w:tr>
      <w:tr w:rsidR="003F36B7" w:rsidRPr="003070C5" w:rsidTr="005B14B9">
        <w:trPr>
          <w:trHeight w:val="1138"/>
        </w:trPr>
        <w:tc>
          <w:tcPr>
            <w:tcW w:w="1844" w:type="dxa"/>
            <w:vMerge/>
            <w:shd w:val="clear" w:color="auto" w:fill="D9E1F3"/>
            <w:vAlign w:val="center"/>
          </w:tcPr>
          <w:p w:rsidR="003F36B7" w:rsidRPr="00C97E28" w:rsidRDefault="003F36B7" w:rsidP="00883113">
            <w:pPr>
              <w:ind w:left="278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</w:tc>
        <w:tc>
          <w:tcPr>
            <w:tcW w:w="2126" w:type="dxa"/>
          </w:tcPr>
          <w:p w:rsidR="003F36B7" w:rsidRPr="00C97E28" w:rsidRDefault="003F36B7" w:rsidP="003F36B7">
            <w:pPr>
              <w:spacing w:line="268" w:lineRule="exact"/>
              <w:ind w:left="283" w:right="34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8:00-8:30</w:t>
            </w:r>
          </w:p>
        </w:tc>
        <w:tc>
          <w:tcPr>
            <w:tcW w:w="5945" w:type="dxa"/>
          </w:tcPr>
          <w:p w:rsidR="003F36B7" w:rsidRPr="00C97E28" w:rsidRDefault="003F36B7" w:rsidP="00883113">
            <w:pPr>
              <w:spacing w:line="268" w:lineRule="exact"/>
              <w:ind w:left="148" w:right="12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Подключение к видеоконференции всех членов экспертной группы (включая технического эксперта и преподавателя на роль актера) посредством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Брифинг экспертов.</w:t>
            </w:r>
          </w:p>
        </w:tc>
      </w:tr>
      <w:tr w:rsidR="003F36B7" w:rsidRPr="003070C5" w:rsidTr="00883113">
        <w:trPr>
          <w:trHeight w:val="275"/>
        </w:trPr>
        <w:tc>
          <w:tcPr>
            <w:tcW w:w="1844" w:type="dxa"/>
            <w:vMerge/>
            <w:shd w:val="clear" w:color="auto" w:fill="D9E1F3"/>
            <w:vAlign w:val="center"/>
          </w:tcPr>
          <w:p w:rsidR="003F36B7" w:rsidRPr="00C97E28" w:rsidRDefault="003F36B7" w:rsidP="00883113">
            <w:pPr>
              <w:ind w:left="278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2126" w:type="dxa"/>
          </w:tcPr>
          <w:p w:rsidR="003F36B7" w:rsidRPr="00C97E28" w:rsidRDefault="003F36B7" w:rsidP="003F36B7">
            <w:pPr>
              <w:spacing w:line="268" w:lineRule="exact"/>
              <w:ind w:left="283" w:right="34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8:30-9:00</w:t>
            </w:r>
          </w:p>
        </w:tc>
        <w:tc>
          <w:tcPr>
            <w:tcW w:w="5945" w:type="dxa"/>
          </w:tcPr>
          <w:p w:rsidR="003F36B7" w:rsidRPr="00C97E28" w:rsidRDefault="003F36B7" w:rsidP="00C97E28">
            <w:pPr>
              <w:spacing w:line="268" w:lineRule="exact"/>
              <w:ind w:left="148" w:right="12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Подключение к видеоконференции Участников демонстрационного экзамена посредством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проверка связи, процедура идентификации под запись, проверка рабочих мест на предмет обнаружения запрещенных в соответствии с инфраструктурным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листом материалов, инструментов, оборудования</w:t>
            </w:r>
          </w:p>
        </w:tc>
      </w:tr>
      <w:tr w:rsidR="003F36B7" w:rsidRPr="003070C5" w:rsidTr="005B14B9">
        <w:trPr>
          <w:trHeight w:val="1418"/>
        </w:trPr>
        <w:tc>
          <w:tcPr>
            <w:tcW w:w="1844" w:type="dxa"/>
            <w:vMerge/>
            <w:shd w:val="clear" w:color="auto" w:fill="D9E1F3"/>
            <w:vAlign w:val="center"/>
          </w:tcPr>
          <w:p w:rsidR="003F36B7" w:rsidRPr="00C97E28" w:rsidRDefault="003F36B7" w:rsidP="00883113">
            <w:pPr>
              <w:ind w:left="278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2126" w:type="dxa"/>
          </w:tcPr>
          <w:p w:rsidR="003F36B7" w:rsidRPr="00C97E28" w:rsidRDefault="003F36B7" w:rsidP="003F36B7">
            <w:pPr>
              <w:spacing w:line="268" w:lineRule="exact"/>
              <w:ind w:left="283" w:right="34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9:00-9:15</w:t>
            </w:r>
          </w:p>
        </w:tc>
        <w:tc>
          <w:tcPr>
            <w:tcW w:w="5945" w:type="dxa"/>
          </w:tcPr>
          <w:p w:rsidR="003F36B7" w:rsidRPr="00C97E28" w:rsidRDefault="003F36B7" w:rsidP="00C97E28">
            <w:pPr>
              <w:spacing w:line="268" w:lineRule="exact"/>
              <w:ind w:left="148" w:right="12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Инструктаж техническим экспертом Экспертной группы и Участников демонстрационного экзамена по охране 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труда и технике безопасности, сбор подписей в Протокол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ах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об ознакомлении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экспертов и участников, загрузка главным экспертом задания</w:t>
            </w:r>
          </w:p>
        </w:tc>
      </w:tr>
      <w:tr w:rsidR="003F36B7" w:rsidRPr="003070C5" w:rsidTr="005B14B9">
        <w:trPr>
          <w:trHeight w:val="687"/>
        </w:trPr>
        <w:tc>
          <w:tcPr>
            <w:tcW w:w="1844" w:type="dxa"/>
            <w:vMerge/>
            <w:shd w:val="clear" w:color="auto" w:fill="D9E1F3"/>
            <w:vAlign w:val="center"/>
          </w:tcPr>
          <w:p w:rsidR="003F36B7" w:rsidRPr="00C97E28" w:rsidRDefault="003F36B7" w:rsidP="00C97E28">
            <w:pPr>
              <w:ind w:left="278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</w:tc>
        <w:tc>
          <w:tcPr>
            <w:tcW w:w="2126" w:type="dxa"/>
          </w:tcPr>
          <w:p w:rsidR="003F36B7" w:rsidRPr="003070C5" w:rsidRDefault="003F36B7" w:rsidP="003F36B7">
            <w:pPr>
              <w:spacing w:line="268" w:lineRule="exact"/>
              <w:ind w:left="283" w:right="34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9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15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– 09: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</w:p>
        </w:tc>
        <w:tc>
          <w:tcPr>
            <w:tcW w:w="5945" w:type="dxa"/>
          </w:tcPr>
          <w:p w:rsidR="003F36B7" w:rsidRPr="003070C5" w:rsidRDefault="003F36B7" w:rsidP="00C97E28">
            <w:pPr>
              <w:spacing w:line="268" w:lineRule="exact"/>
              <w:ind w:left="148" w:right="12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070C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Ознакомление с заданием и правилами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подписание Протокола об ознакомлении</w:t>
            </w:r>
          </w:p>
        </w:tc>
      </w:tr>
      <w:tr w:rsidR="003F36B7" w:rsidRPr="003070C5" w:rsidTr="00C97E28">
        <w:trPr>
          <w:trHeight w:val="416"/>
        </w:trPr>
        <w:tc>
          <w:tcPr>
            <w:tcW w:w="1844" w:type="dxa"/>
            <w:vMerge/>
            <w:shd w:val="clear" w:color="auto" w:fill="D9E1F3"/>
          </w:tcPr>
          <w:p w:rsidR="003F36B7" w:rsidRPr="003070C5" w:rsidRDefault="003F36B7" w:rsidP="00C97E28">
            <w:pPr>
              <w:ind w:left="28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6" w:type="dxa"/>
          </w:tcPr>
          <w:p w:rsidR="003F36B7" w:rsidRPr="003070C5" w:rsidRDefault="003F36B7" w:rsidP="003F36B7">
            <w:pPr>
              <w:spacing w:line="268" w:lineRule="exact"/>
              <w:ind w:left="283" w:right="34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09: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30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</w:p>
        </w:tc>
        <w:tc>
          <w:tcPr>
            <w:tcW w:w="5945" w:type="dxa"/>
          </w:tcPr>
          <w:p w:rsidR="003F36B7" w:rsidRPr="003070C5" w:rsidRDefault="003F36B7" w:rsidP="00C97E28">
            <w:pPr>
              <w:ind w:left="148" w:right="12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070C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Выдача задания по Модулю 1 и его выполнение</w:t>
            </w:r>
          </w:p>
        </w:tc>
      </w:tr>
      <w:tr w:rsidR="003F36B7" w:rsidRPr="003070C5" w:rsidTr="005B14B9">
        <w:trPr>
          <w:trHeight w:val="702"/>
        </w:trPr>
        <w:tc>
          <w:tcPr>
            <w:tcW w:w="1844" w:type="dxa"/>
            <w:vMerge/>
            <w:shd w:val="clear" w:color="auto" w:fill="D9E1F3"/>
          </w:tcPr>
          <w:p w:rsidR="003F36B7" w:rsidRPr="003070C5" w:rsidRDefault="003F36B7" w:rsidP="00C97E28">
            <w:pPr>
              <w:ind w:left="28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6" w:type="dxa"/>
          </w:tcPr>
          <w:p w:rsidR="003F36B7" w:rsidRPr="0024471F" w:rsidRDefault="003F36B7" w:rsidP="003F36B7">
            <w:pPr>
              <w:spacing w:line="268" w:lineRule="exact"/>
              <w:ind w:left="283" w:right="34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11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 – 13: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00</w:t>
            </w:r>
          </w:p>
        </w:tc>
        <w:tc>
          <w:tcPr>
            <w:tcW w:w="5945" w:type="dxa"/>
          </w:tcPr>
          <w:p w:rsidR="003F36B7" w:rsidRPr="00C97E28" w:rsidRDefault="003F36B7" w:rsidP="00C97E28">
            <w:pPr>
              <w:ind w:left="148" w:right="12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резентация выполненного задания по Модулю </w:t>
            </w:r>
            <w:r w:rsidRPr="00C97E2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его оценка экспертами</w:t>
            </w:r>
          </w:p>
        </w:tc>
      </w:tr>
      <w:tr w:rsidR="003F36B7" w:rsidRPr="003070C5" w:rsidTr="005B14B9">
        <w:trPr>
          <w:trHeight w:val="429"/>
        </w:trPr>
        <w:tc>
          <w:tcPr>
            <w:tcW w:w="1844" w:type="dxa"/>
            <w:vMerge/>
            <w:shd w:val="clear" w:color="auto" w:fill="D9E1F3"/>
          </w:tcPr>
          <w:p w:rsidR="003F36B7" w:rsidRPr="00C97E28" w:rsidRDefault="003F36B7" w:rsidP="00C97E28">
            <w:pPr>
              <w:ind w:left="28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6" w:type="dxa"/>
          </w:tcPr>
          <w:p w:rsidR="003F36B7" w:rsidRPr="003070C5" w:rsidRDefault="003F36B7" w:rsidP="003F36B7">
            <w:pPr>
              <w:spacing w:line="268" w:lineRule="exact"/>
              <w:ind w:left="283" w:right="34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– 14: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</w:t>
            </w:r>
          </w:p>
        </w:tc>
        <w:tc>
          <w:tcPr>
            <w:tcW w:w="5945" w:type="dxa"/>
          </w:tcPr>
          <w:p w:rsidR="003F36B7" w:rsidRPr="003070C5" w:rsidRDefault="003F36B7" w:rsidP="00C97E28">
            <w:pPr>
              <w:spacing w:line="268" w:lineRule="exact"/>
              <w:ind w:left="148" w:right="12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Обед</w:t>
            </w:r>
            <w:proofErr w:type="spellEnd"/>
          </w:p>
        </w:tc>
      </w:tr>
      <w:tr w:rsidR="003F36B7" w:rsidRPr="003070C5" w:rsidTr="00C97E28">
        <w:trPr>
          <w:trHeight w:val="349"/>
        </w:trPr>
        <w:tc>
          <w:tcPr>
            <w:tcW w:w="1844" w:type="dxa"/>
            <w:vMerge/>
            <w:shd w:val="clear" w:color="auto" w:fill="D9E1F3"/>
          </w:tcPr>
          <w:p w:rsidR="003F36B7" w:rsidRPr="003070C5" w:rsidRDefault="003F36B7" w:rsidP="00C97E28">
            <w:pPr>
              <w:ind w:left="28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6" w:type="dxa"/>
          </w:tcPr>
          <w:p w:rsidR="003F36B7" w:rsidRPr="003F36B7" w:rsidRDefault="003F36B7" w:rsidP="003F36B7">
            <w:pPr>
              <w:spacing w:line="268" w:lineRule="exact"/>
              <w:ind w:left="283" w:right="34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– 15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15</w:t>
            </w:r>
          </w:p>
        </w:tc>
        <w:tc>
          <w:tcPr>
            <w:tcW w:w="5945" w:type="dxa"/>
          </w:tcPr>
          <w:p w:rsidR="003F36B7" w:rsidRPr="003070C5" w:rsidRDefault="003F36B7" w:rsidP="00C97E28">
            <w:pPr>
              <w:spacing w:line="268" w:lineRule="exact"/>
              <w:ind w:left="148" w:right="12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070C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Выдача задания по Модулю 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 его выполнение</w:t>
            </w:r>
          </w:p>
        </w:tc>
      </w:tr>
      <w:tr w:rsidR="003F36B7" w:rsidRPr="003070C5" w:rsidTr="005B14B9">
        <w:trPr>
          <w:trHeight w:val="625"/>
        </w:trPr>
        <w:tc>
          <w:tcPr>
            <w:tcW w:w="1844" w:type="dxa"/>
            <w:vMerge/>
            <w:shd w:val="clear" w:color="auto" w:fill="D9E1F3"/>
          </w:tcPr>
          <w:p w:rsidR="003F36B7" w:rsidRPr="003070C5" w:rsidRDefault="003F36B7" w:rsidP="00C97E28">
            <w:pPr>
              <w:ind w:left="28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6" w:type="dxa"/>
          </w:tcPr>
          <w:p w:rsidR="003F36B7" w:rsidRPr="0024471F" w:rsidRDefault="003F36B7" w:rsidP="003F36B7">
            <w:pPr>
              <w:spacing w:line="268" w:lineRule="exact"/>
              <w:ind w:left="283" w:right="34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15:3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7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</w:p>
        </w:tc>
        <w:tc>
          <w:tcPr>
            <w:tcW w:w="5945" w:type="dxa"/>
          </w:tcPr>
          <w:p w:rsidR="003F36B7" w:rsidRPr="003070C5" w:rsidRDefault="003F36B7" w:rsidP="00C97E28">
            <w:pPr>
              <w:ind w:left="148" w:right="12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Презентация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оценка выполненного задания по Модулю 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</w:tr>
      <w:tr w:rsidR="003F36B7" w:rsidRPr="003070C5" w:rsidTr="003F36B7">
        <w:trPr>
          <w:trHeight w:val="721"/>
        </w:trPr>
        <w:tc>
          <w:tcPr>
            <w:tcW w:w="1844" w:type="dxa"/>
            <w:vMerge/>
            <w:shd w:val="clear" w:color="auto" w:fill="D9E1F3"/>
          </w:tcPr>
          <w:p w:rsidR="003F36B7" w:rsidRPr="003070C5" w:rsidRDefault="003F36B7" w:rsidP="00C97E28">
            <w:pPr>
              <w:ind w:left="28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6" w:type="dxa"/>
          </w:tcPr>
          <w:p w:rsidR="003F36B7" w:rsidRPr="003070C5" w:rsidRDefault="003F36B7" w:rsidP="003F36B7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30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– 19: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</w:t>
            </w:r>
          </w:p>
        </w:tc>
        <w:tc>
          <w:tcPr>
            <w:tcW w:w="5945" w:type="dxa"/>
          </w:tcPr>
          <w:p w:rsidR="003F36B7" w:rsidRPr="003070C5" w:rsidRDefault="003F36B7" w:rsidP="003F36B7">
            <w:pPr>
              <w:ind w:left="148" w:right="12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070C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Работа экспертов, заполнение форм и оценочных ведомосте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й</w:t>
            </w:r>
          </w:p>
        </w:tc>
      </w:tr>
      <w:tr w:rsidR="003F36B7" w:rsidRPr="003070C5" w:rsidTr="005B14B9">
        <w:trPr>
          <w:trHeight w:val="1226"/>
        </w:trPr>
        <w:tc>
          <w:tcPr>
            <w:tcW w:w="1844" w:type="dxa"/>
            <w:vMerge/>
            <w:shd w:val="clear" w:color="auto" w:fill="D9E1F3"/>
          </w:tcPr>
          <w:p w:rsidR="003F36B7" w:rsidRPr="003F36B7" w:rsidRDefault="003F36B7" w:rsidP="00C97E28">
            <w:pPr>
              <w:ind w:left="28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6" w:type="dxa"/>
          </w:tcPr>
          <w:p w:rsidR="003F36B7" w:rsidRPr="003F36B7" w:rsidRDefault="003F36B7" w:rsidP="003F36B7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19:00-20:00</w:t>
            </w:r>
          </w:p>
        </w:tc>
        <w:tc>
          <w:tcPr>
            <w:tcW w:w="5945" w:type="dxa"/>
          </w:tcPr>
          <w:p w:rsidR="003F36B7" w:rsidRPr="003F36B7" w:rsidRDefault="003F36B7" w:rsidP="003F36B7">
            <w:pPr>
              <w:ind w:left="148" w:right="12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070C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Подведение итогов, внесение главным экспертом баллов в 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CIS</w:t>
            </w:r>
            <w:r w:rsidRPr="003070C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блокировка, сверка баллов, заполнение итогового протокола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подготовка и загрузка в ЦП отчета Главного эксперта</w:t>
            </w:r>
          </w:p>
        </w:tc>
      </w:tr>
    </w:tbl>
    <w:p w:rsidR="003070C5" w:rsidRPr="0024471F" w:rsidRDefault="003070C5" w:rsidP="003070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8F1F56" w:rsidRPr="0024471F" w:rsidRDefault="008F1F56" w:rsidP="003070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5B14B9" w:rsidRDefault="005B14B9" w:rsidP="005B14B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ГБОУ ПОО «</w:t>
      </w:r>
      <w:proofErr w:type="spellStart"/>
      <w:r>
        <w:rPr>
          <w:rFonts w:ascii="Times New Roman" w:hAnsi="Times New Roman" w:cs="Times New Roman"/>
          <w:sz w:val="28"/>
        </w:rPr>
        <w:t>ЗТТиЭ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Pr="003205D3">
        <w:rPr>
          <w:rFonts w:ascii="Times New Roman" w:eastAsia="Calibri" w:hAnsi="Times New Roman"/>
          <w:noProof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</w:rPr>
        <w:t xml:space="preserve">            М.Н. Пономарева</w:t>
      </w:r>
    </w:p>
    <w:p w:rsidR="003F2E76" w:rsidRDefault="003F2E76" w:rsidP="003F2E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                                            </w:t>
      </w:r>
      <w:r w:rsidRPr="003205D3">
        <w:rPr>
          <w:rFonts w:ascii="Times New Roman" w:eastAsia="Calibri" w:hAnsi="Times New Roman"/>
          <w:noProof/>
          <w:color w:val="000000"/>
          <w:sz w:val="28"/>
          <w:szCs w:val="28"/>
        </w:rPr>
        <w:tab/>
      </w:r>
      <w:r w:rsidRPr="003205D3">
        <w:rPr>
          <w:rFonts w:ascii="Times New Roman" w:eastAsia="Calibri" w:hAnsi="Times New Roman"/>
          <w:noProof/>
          <w:color w:val="000000"/>
          <w:sz w:val="28"/>
          <w:szCs w:val="28"/>
        </w:rPr>
        <w:tab/>
      </w:r>
      <w:r w:rsidRPr="003205D3">
        <w:rPr>
          <w:rFonts w:ascii="Times New Roman" w:eastAsia="Calibri" w:hAnsi="Times New Roman"/>
          <w:noProof/>
          <w:color w:val="000000"/>
          <w:sz w:val="28"/>
          <w:szCs w:val="28"/>
        </w:rPr>
        <w:tab/>
      </w:r>
    </w:p>
    <w:p w:rsidR="003F2E76" w:rsidRDefault="003F2E76" w:rsidP="003070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3F2E76" w:rsidRDefault="003F2E76" w:rsidP="003070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6E1D2C" w:rsidRPr="003070C5" w:rsidRDefault="008F1F56" w:rsidP="003F2E76">
      <w:pPr>
        <w:widowControl w:val="0"/>
        <w:autoSpaceDE w:val="0"/>
        <w:autoSpaceDN w:val="0"/>
        <w:spacing w:after="0" w:line="240" w:lineRule="auto"/>
      </w:pPr>
      <w:r w:rsidRPr="003F2E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Главный экс</w:t>
      </w:r>
      <w:r w:rsidR="003F2E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перт               </w:t>
      </w:r>
      <w:r w:rsidRPr="003F2E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</w:t>
      </w:r>
      <w:r w:rsidR="003F2E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______________                </w:t>
      </w:r>
      <w:r w:rsidRPr="003F2E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Т.А. Жилина</w:t>
      </w:r>
    </w:p>
    <w:sectPr w:rsidR="006E1D2C" w:rsidRPr="003070C5" w:rsidSect="003F2E7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11"/>
    <w:rsid w:val="0024471F"/>
    <w:rsid w:val="003070C5"/>
    <w:rsid w:val="003F2E76"/>
    <w:rsid w:val="003F36B7"/>
    <w:rsid w:val="005B14B9"/>
    <w:rsid w:val="00630856"/>
    <w:rsid w:val="006E1D2C"/>
    <w:rsid w:val="007C4C11"/>
    <w:rsid w:val="00883113"/>
    <w:rsid w:val="008F1F56"/>
    <w:rsid w:val="00B97339"/>
    <w:rsid w:val="00C97E28"/>
    <w:rsid w:val="00CA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B6D6A-55DD-904E-B4A6-AD2A2979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70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8B17B1-9A86-4510-B69D-D4DD5EF2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UrSEI ATiSO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2020-06-08T09:49:00Z</cp:lastPrinted>
  <dcterms:created xsi:type="dcterms:W3CDTF">2020-06-22T09:55:00Z</dcterms:created>
  <dcterms:modified xsi:type="dcterms:W3CDTF">2020-06-22T09:55:00Z</dcterms:modified>
</cp:coreProperties>
</file>