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20 августа 2013 г. N 29590</w:t>
      </w:r>
    </w:p>
    <w:p w:rsidR="00093DE5" w:rsidRDefault="00093D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 августа 2013 г. N 699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ФЕДЕРАЛЬНОГО ГОСУДАРСТВЕННОГО ОБРАЗОВАТЕЛЬНОГО СТАНДАРТА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190629.08 СЛЕСАРЬ ПО РЕМОНТУ СТРОИТЕЛЬНЫХ МАШИН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09.04.2015 N 389)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5.2.41</w:t>
        </w:r>
      </w:hyperlink>
      <w:r>
        <w:rPr>
          <w:rFonts w:ascii="Calibri" w:hAnsi="Calibri" w:cs="Calibri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2923), приказываю: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среднего профессионального образования по профессии 190629.08 Слесарь по ремонту строительных машин.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26 апреля 2010 г. N 441 "Об утверждении и введении в действие федерального государственного образовательного стандарта начального профессионального образования по профессии 190629.08 Слесарь по ремонту строительных машин" (зарегистрирован Министерством юстиции Российской Федерации 3 июня 2010 г., регистрационный N 17469).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9"/>
      <w:bookmarkEnd w:id="1"/>
      <w:r>
        <w:rPr>
          <w:rFonts w:ascii="Calibri" w:hAnsi="Calibri" w:cs="Calibri"/>
        </w:rPr>
        <w:t>Приложение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 августа 2013 г. N 699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ФЕДЕРАЛЬНЫЙ ГОСУДАРСТВЕННЫЙ ОБРАЗОВАТЕЛЬНЫЙ СТАНДАРТ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ПРОФЕССИОНАЛЬНОГО ОБРАЗОВАНИЯ ПО ПРОФЕССИИ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190629.08 СЛЕСАРЬ ПО РЕМОНТУ СТРОИТЕЛЬНЫХ МАШИН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09.04.2015 N 389)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lastRenderedPageBreak/>
        <w:t>I. ОБЛАСТЬ ПРИМЕНЕНИЯ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1.1. </w:t>
      </w:r>
      <w:proofErr w:type="gramStart"/>
      <w:r>
        <w:rPr>
          <w:rFonts w:ascii="Calibri" w:hAnsi="Calibri" w:cs="Calibri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190629.08 Слесарь по ремонту строительных машин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  <w:proofErr w:type="gramEnd"/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Право на реализацию программы подготовки квалифицированных рабочих, служащих по профессии 190629.08 Слесарь по ремонту строительных машин имеет образовательная организация при наличии соответствующей лицензии на осуществление образовательной деятельности.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квалифицированных рабочих, служащих &lt;1&gt;.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9" w:history="1">
        <w:r>
          <w:rPr>
            <w:rFonts w:ascii="Calibri" w:hAnsi="Calibri" w:cs="Calibri"/>
            <w:color w:val="0000FF"/>
          </w:rPr>
          <w:t>Часть 1 статьи 15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1"/>
      <w:bookmarkEnd w:id="4"/>
      <w:r>
        <w:rPr>
          <w:rFonts w:ascii="Calibri" w:hAnsi="Calibri" w:cs="Calibri"/>
        </w:rPr>
        <w:t>II. ИСПОЛЬЗУЕМЫЕ СОКРАЩЕНИЯ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используются следующие сокращения: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 - среднее профессиональное образование;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ППКРС - программа подготовки квалифицированных рабочих, служащих по профессии;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- общая компетенция;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- профессиональная компетенция;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ПМ - профессиональный модуль;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МДК - междисциплинарный курс.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>III. ХАРАКТЕРИСТИКА ПОДГОТОВКИ ПО ПРОФЕССИИ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3.1. Сроки получения СПО по профессии 190629.08 Слесарь по ремонту строительных машин в очной форме </w:t>
      </w:r>
      <w:proofErr w:type="gramStart"/>
      <w:r>
        <w:rPr>
          <w:rFonts w:ascii="Calibri" w:hAnsi="Calibri" w:cs="Calibri"/>
        </w:rPr>
        <w:t>обучения</w:t>
      </w:r>
      <w:proofErr w:type="gramEnd"/>
      <w:r>
        <w:rPr>
          <w:rFonts w:ascii="Calibri" w:hAnsi="Calibri" w:cs="Calibri"/>
        </w:rPr>
        <w:t xml:space="preserve"> и соответствующие квалификации приводятся в Таблице 1.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93DE5" w:rsidSect="00B1607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Таблица 1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59"/>
        <w:gridCol w:w="4542"/>
        <w:gridCol w:w="2761"/>
      </w:tblGrid>
      <w:tr w:rsidR="00093DE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Уровень образования, необходимый для приема на обучение по ППКРС</w:t>
            </w:r>
          </w:p>
        </w:tc>
        <w:tc>
          <w:tcPr>
            <w:tcW w:w="4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квалификации (профессий по Общероссийскому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классификатору</w:t>
              </w:r>
            </w:hyperlink>
            <w:r>
              <w:rPr>
                <w:rFonts w:ascii="Calibri" w:hAnsi="Calibri" w:cs="Calibri"/>
              </w:rPr>
              <w:t xml:space="preserve"> профессий рабочих, должностей служащих и тарифных разрядов) (ОК 016-94) </w:t>
            </w:r>
            <w:hyperlink w:anchor="Par82" w:history="1">
              <w:r>
                <w:rPr>
                  <w:rFonts w:ascii="Calibri" w:hAnsi="Calibri" w:cs="Calibri"/>
                  <w:color w:val="0000FF"/>
                </w:rPr>
                <w:t>&lt;1&gt;</w:t>
              </w:r>
            </w:hyperlink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Срок получения СПО по ППКРС в очной форме обучения </w:t>
            </w:r>
            <w:hyperlink w:anchor="Par83" w:history="1">
              <w:r>
                <w:rPr>
                  <w:rFonts w:ascii="Calibri" w:hAnsi="Calibri" w:cs="Calibri"/>
                  <w:color w:val="0000FF"/>
                </w:rPr>
                <w:t>&lt;2&gt;</w:t>
              </w:r>
            </w:hyperlink>
          </w:p>
        </w:tc>
      </w:tr>
      <w:tr w:rsidR="00093DE5"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среднее общее образование</w:t>
            </w:r>
          </w:p>
        </w:tc>
        <w:tc>
          <w:tcPr>
            <w:tcW w:w="4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автомобилей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Слесарь по ремонту дорожно-строительных машин и тракторов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Электрогазосварщик</w:t>
            </w:r>
            <w:proofErr w:type="spellEnd"/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 мес.</w:t>
            </w:r>
          </w:p>
        </w:tc>
      </w:tr>
      <w:tr w:rsidR="00093DE5">
        <w:tc>
          <w:tcPr>
            <w:tcW w:w="23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основное общее образование</w:t>
            </w:r>
          </w:p>
        </w:tc>
        <w:tc>
          <w:tcPr>
            <w:tcW w:w="4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года 10 мес. </w:t>
            </w:r>
            <w:hyperlink w:anchor="Par84" w:history="1">
              <w:r>
                <w:rPr>
                  <w:rFonts w:ascii="Calibri" w:hAnsi="Calibri" w:cs="Calibri"/>
                  <w:color w:val="0000FF"/>
                </w:rPr>
                <w:t>&lt;3&gt;</w:t>
              </w:r>
            </w:hyperlink>
          </w:p>
        </w:tc>
      </w:tr>
      <w:tr w:rsidR="00093DE5">
        <w:tc>
          <w:tcPr>
            <w:tcW w:w="966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09.04.2015 N 389)</w:t>
            </w:r>
          </w:p>
        </w:tc>
      </w:tr>
    </w:tbl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093DE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2"/>
      <w:bookmarkEnd w:id="7"/>
      <w:r>
        <w:rPr>
          <w:rFonts w:ascii="Calibri" w:hAnsi="Calibri" w:cs="Calibri"/>
        </w:rPr>
        <w:t xml:space="preserve">&lt;1&gt; ФГОС СПО в части требований к результатам освоения ППКРС </w:t>
      </w:r>
      <w:proofErr w:type="gramStart"/>
      <w:r>
        <w:rPr>
          <w:rFonts w:ascii="Calibri" w:hAnsi="Calibri" w:cs="Calibri"/>
        </w:rPr>
        <w:t>ориентирован</w:t>
      </w:r>
      <w:proofErr w:type="gramEnd"/>
      <w:r>
        <w:rPr>
          <w:rFonts w:ascii="Calibri" w:hAnsi="Calibri" w:cs="Calibri"/>
        </w:rPr>
        <w:t xml:space="preserve"> на присвоение выпускнику квалификации выше средней квалификации для данной профессии.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3"/>
      <w:bookmarkEnd w:id="8"/>
      <w:r>
        <w:rPr>
          <w:rFonts w:ascii="Calibri" w:hAnsi="Calibri" w:cs="Calibri"/>
        </w:rPr>
        <w:t>&lt;2&gt; Независимо от применяемых образовательных технологий.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84"/>
      <w:bookmarkEnd w:id="9"/>
      <w:r>
        <w:rPr>
          <w:rFonts w:ascii="Calibri" w:hAnsi="Calibri" w:cs="Calibri"/>
        </w:rPr>
        <w:t>&lt;3&gt; Образовательные организации, осуществляющие подготовку квалифицированных рабочих, служащих на базе основного общего образования, реализуют федеральный государственный образовательный стандарт среднего общего образования в пределах ППКРС, в том числе с учетом получаемой профессии СПО.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86"/>
      <w:bookmarkEnd w:id="10"/>
      <w:r>
        <w:rPr>
          <w:rFonts w:ascii="Calibri" w:hAnsi="Calibri" w:cs="Calibri"/>
        </w:rPr>
        <w:t xml:space="preserve">3.2. Рекомендуемый перечень возможных сочетаний профессий рабочих, должностей служащих по Общероссийскому </w:t>
      </w:r>
      <w:hyperlink r:id="rId12" w:history="1">
        <w:r>
          <w:rPr>
            <w:rFonts w:ascii="Calibri" w:hAnsi="Calibri" w:cs="Calibri"/>
            <w:color w:val="0000FF"/>
          </w:rPr>
          <w:t>классификатору</w:t>
        </w:r>
      </w:hyperlink>
      <w:r>
        <w:rPr>
          <w:rFonts w:ascii="Calibri" w:hAnsi="Calibri" w:cs="Calibri"/>
        </w:rPr>
        <w:t xml:space="preserve"> профессий рабочих, должностей служащих и тарифных разрядов (ОК 016-94) при формировании ППКРС: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слесарь по ремонту автомобилей - </w:t>
      </w:r>
      <w:proofErr w:type="spellStart"/>
      <w:r>
        <w:rPr>
          <w:rFonts w:ascii="Calibri" w:hAnsi="Calibri" w:cs="Calibri"/>
        </w:rPr>
        <w:t>электрогазосварщик</w:t>
      </w:r>
      <w:proofErr w:type="spellEnd"/>
      <w:r>
        <w:rPr>
          <w:rFonts w:ascii="Calibri" w:hAnsi="Calibri" w:cs="Calibri"/>
        </w:rPr>
        <w:t>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слесарь по ремонту дорожно-строительных машин и тракторов - </w:t>
      </w:r>
      <w:proofErr w:type="spellStart"/>
      <w:r>
        <w:rPr>
          <w:rFonts w:ascii="Calibri" w:hAnsi="Calibri" w:cs="Calibri"/>
        </w:rPr>
        <w:t>электрогазосварщик</w:t>
      </w:r>
      <w:proofErr w:type="spellEnd"/>
      <w:r>
        <w:rPr>
          <w:rFonts w:ascii="Calibri" w:hAnsi="Calibri" w:cs="Calibri"/>
        </w:rPr>
        <w:t>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получения СПО по ППКРС независимо от применяемых образовательных технологий увеличиваются: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для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 xml:space="preserve"> по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форме обучения: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среднего общего образования - не более чем на 1 год;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базе основного общего образования - не более чем на 1,5 года;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для инвалидов и лиц с ограниченными возможностями здоровья - не более чем на 6 месяцев.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1" w:name="Par95"/>
      <w:bookmarkEnd w:id="11"/>
      <w:r>
        <w:rPr>
          <w:rFonts w:ascii="Calibri" w:hAnsi="Calibri" w:cs="Calibri"/>
        </w:rPr>
        <w:t xml:space="preserve">IV. ХАРАКТЕРИСТИКА </w:t>
      </w:r>
      <w:proofErr w:type="gramStart"/>
      <w:r>
        <w:rPr>
          <w:rFonts w:ascii="Calibri" w:hAnsi="Calibri" w:cs="Calibri"/>
        </w:rPr>
        <w:t>ПРОФЕССИОНАЛЬНОЙ</w:t>
      </w:r>
      <w:proofErr w:type="gramEnd"/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ДЕЯТЕЛЬНОСТИ ВЫПУСКНИКОВ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4.1. Область профессиональной деятельности выпускников: техническое обслуживание и ремонт систем и агрегатов строительных машин, автомобилей.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Объектами профессиональной деятельности выпускников являются: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системы, агрегаты и узлы строительных машин, автомобилей;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техническая документация.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Обучающийся по профессии 190629.08 Слесарь по ремонту строительных машин готовится к следующим видам деятельности: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4.3.1. Техническое обслуживание и ремонт систем, узлов, агрегатов строительных машин.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4.3.2. Техническое обслуживание и ремонт систем, узлов, приборов автомобилей.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4.3.3. Выполнение сварки и резки средней сложности деталей.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2" w:name="Par107"/>
      <w:bookmarkEnd w:id="12"/>
      <w:r>
        <w:rPr>
          <w:rFonts w:ascii="Calibri" w:hAnsi="Calibri" w:cs="Calibri"/>
        </w:rPr>
        <w:t>V. ТРЕБОВАНИЯ К РЕЗУЛЬТАТАМ ОСВОЕНИЯ ПРОГРАММЫ ПОДГОТОВКИ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Выпускник, освоивший ППКРС, должен обладать общими компетенциями, включающими в себя способность: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1. Понимать сущность и социальную значимость будущей профессии, проявлять к ней устойчивый интерес.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4. Осуществлять поиск информации, необходимой для эффективного выполнения профессиональных задач.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5. Использовать информационно-коммуникационные технологии в профессиональной деятельности.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 6. Работать в команде, эффективно общаться с коллегами, руководством, клиентами.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 7. Исполнять воинскую обязанность &lt;*&gt;, в том числе с применением полученных </w:t>
      </w:r>
      <w:r>
        <w:rPr>
          <w:rFonts w:ascii="Calibri" w:hAnsi="Calibri" w:cs="Calibri"/>
        </w:rPr>
        <w:lastRenderedPageBreak/>
        <w:t>профессиональных знаний (для юношей).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В соответствии с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28.03.1998 N 53-ФЗ "О воинской обязанности и военной службе".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5.2.1. Техническое обслуживание и ремонт систем, узлов, агрегатов строительных машин.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1.1. Осматривать техническое состояние систем, агрегатов и узлов строительных машин.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1.2. Демонтировать системы, агрегаты и узлы строительных машин и выполнять комплекс работ по устранению неисправностей.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1.3. Собирать, регулировать и испытывать системы, агрегаты и узлы строительных машин.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5.2.2. Техническое обслуживание и ремонт систем, узлов, приборов автомобилей.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2.1. Определять техническое состояние систем, агрегатов, узлов, приборов автомобилей.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2.2. Демонтировать системы, агрегаты, узлы, приборы автомобилей и выполнять комплекс работ по устранению неисправностей.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2.3. Собирать, регулировать и испытывать системы, агрегаты, узлы, приборы автомобилей.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5.2.3. Выполнение сварки и резки средней сложности деталей.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3.1. Собирать изделия, сваривать, наплавлять дефекты.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ПК 3.2. Выполнять ручную и машинную резку.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3" w:name="Par134"/>
      <w:bookmarkEnd w:id="13"/>
      <w:r>
        <w:rPr>
          <w:rFonts w:ascii="Calibri" w:hAnsi="Calibri" w:cs="Calibri"/>
        </w:rPr>
        <w:t>VI. ТРЕБОВАНИЯ К СТРУКТУРЕ ПРОГРАММЫ ПОДГОТОВКИ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6.1. ППКРС предусматривает изучение следующих учебных циклов: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общепрофессионального</w:t>
      </w:r>
      <w:proofErr w:type="spellEnd"/>
      <w:r>
        <w:rPr>
          <w:rFonts w:ascii="Calibri" w:hAnsi="Calibri" w:cs="Calibri"/>
        </w:rPr>
        <w:t>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профессионального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 разделов: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физическая культура;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учебная практика;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промежуточная аттестация;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государственная итоговая аттестация.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Общепрофессиональный</w:t>
      </w:r>
      <w:proofErr w:type="spellEnd"/>
      <w:r>
        <w:rPr>
          <w:rFonts w:ascii="Calibri" w:hAnsi="Calibri" w:cs="Calibri"/>
        </w:rPr>
        <w:t xml:space="preserve"> учебный цикл состоит из </w:t>
      </w:r>
      <w:proofErr w:type="spellStart"/>
      <w:r>
        <w:rPr>
          <w:rFonts w:ascii="Calibri" w:hAnsi="Calibri" w:cs="Calibri"/>
        </w:rPr>
        <w:t>общепрофессиональных</w:t>
      </w:r>
      <w:proofErr w:type="spellEnd"/>
      <w:r>
        <w:rPr>
          <w:rFonts w:ascii="Calibri" w:hAnsi="Calibri" w:cs="Calibri"/>
        </w:rPr>
        <w:t xml:space="preserve"> дисциплин, профессиональный учебный цикл состоит из профессиональных модулей в соответствии с видами деятельности, соответствующими присваиваемым квалификациям. В состав профессионального модуля входит один или несколько междисциплинарных курсов. При освоении </w:t>
      </w:r>
      <w:proofErr w:type="gramStart"/>
      <w:r>
        <w:rPr>
          <w:rFonts w:ascii="Calibri" w:hAnsi="Calibri" w:cs="Calibri"/>
        </w:rPr>
        <w:t>обучающимися</w:t>
      </w:r>
      <w:proofErr w:type="gramEnd"/>
      <w:r>
        <w:rPr>
          <w:rFonts w:ascii="Calibri" w:hAnsi="Calibri" w:cs="Calibri"/>
        </w:rPr>
        <w:t xml:space="preserve"> профессиональных модулей проводятся учебная и (или) производственная практика.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4" w:name="Par151"/>
      <w:bookmarkEnd w:id="14"/>
      <w:r>
        <w:rPr>
          <w:rFonts w:ascii="Calibri" w:hAnsi="Calibri" w:cs="Calibri"/>
        </w:rPr>
        <w:t xml:space="preserve">Структура программы подготовки </w:t>
      </w:r>
      <w:proofErr w:type="gramStart"/>
      <w:r>
        <w:rPr>
          <w:rFonts w:ascii="Calibri" w:hAnsi="Calibri" w:cs="Calibri"/>
        </w:rPr>
        <w:t>квалифицированных</w:t>
      </w:r>
      <w:proofErr w:type="gramEnd"/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рабочих, служащих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093DE5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Таблица 2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140"/>
        <w:gridCol w:w="4082"/>
        <w:gridCol w:w="1077"/>
        <w:gridCol w:w="1077"/>
        <w:gridCol w:w="2279"/>
        <w:gridCol w:w="1321"/>
      </w:tblGrid>
      <w:tr w:rsidR="00093DE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 максимальной учебной нагрузки обучающегося (час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>/</w:t>
            </w:r>
            <w:proofErr w:type="spellStart"/>
            <w:proofErr w:type="gramStart"/>
            <w:r>
              <w:rPr>
                <w:rFonts w:ascii="Calibri" w:hAnsi="Calibri" w:cs="Calibri"/>
              </w:rPr>
              <w:t>н</w:t>
            </w:r>
            <w:proofErr w:type="gramEnd"/>
            <w:r>
              <w:rPr>
                <w:rFonts w:ascii="Calibri" w:hAnsi="Calibri" w:cs="Calibri"/>
              </w:rPr>
              <w:t>ед</w:t>
            </w:r>
            <w:proofErr w:type="spellEnd"/>
            <w:r>
              <w:rPr>
                <w:rFonts w:ascii="Calibri" w:hAnsi="Calibri" w:cs="Calibri"/>
              </w:rPr>
              <w:t>.)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т.ч. часов обязательных учебных занятий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Коды формируемых компетенций</w:t>
            </w:r>
          </w:p>
        </w:tc>
      </w:tr>
      <w:tr w:rsidR="00093DE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Обязательная часть учебных циклов ППКРС и </w:t>
            </w:r>
            <w:hyperlink w:anchor="Par354" w:history="1">
              <w:r>
                <w:rPr>
                  <w:rFonts w:ascii="Calibri" w:hAnsi="Calibri" w:cs="Calibri"/>
                  <w:color w:val="0000FF"/>
                </w:rPr>
                <w:t>раздел</w:t>
              </w:r>
            </w:hyperlink>
            <w:r>
              <w:rPr>
                <w:rFonts w:ascii="Calibri" w:hAnsi="Calibri" w:cs="Calibri"/>
              </w:rPr>
              <w:t xml:space="preserve"> "Физическая культура"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972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3DE5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Общепрофессиональный</w:t>
            </w:r>
            <w:proofErr w:type="spellEnd"/>
            <w:r>
              <w:rPr>
                <w:rFonts w:ascii="Calibri" w:hAnsi="Calibri" w:cs="Calibri"/>
              </w:rPr>
              <w:t xml:space="preserve">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3DE5"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обязательной части учебного цикла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по </w:t>
            </w:r>
            <w:proofErr w:type="spellStart"/>
            <w:r>
              <w:rPr>
                <w:rFonts w:ascii="Calibri" w:hAnsi="Calibri" w:cs="Calibri"/>
              </w:rPr>
              <w:t>общепрофессиональным</w:t>
            </w:r>
            <w:proofErr w:type="spellEnd"/>
            <w:r>
              <w:rPr>
                <w:rFonts w:ascii="Calibri" w:hAnsi="Calibri" w:cs="Calibri"/>
              </w:rPr>
              <w:t xml:space="preserve"> дисциплинам должен: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пользоваться нормативными и правовыми документами;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основные положения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Конституции</w:t>
              </w:r>
            </w:hyperlink>
            <w:r>
              <w:rPr>
                <w:rFonts w:ascii="Calibri" w:hAnsi="Calibri" w:cs="Calibri"/>
              </w:rPr>
              <w:t xml:space="preserve"> Российской Федерации, права и свободы человека, гражданина, механизм их реализации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ОП.01. Основы права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</w:tc>
      </w:tr>
      <w:tr w:rsidR="00093DE5"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определять свойства материалов;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применять методы обработки </w:t>
            </w:r>
            <w:r>
              <w:rPr>
                <w:rFonts w:ascii="Calibri" w:hAnsi="Calibri" w:cs="Calibri"/>
              </w:rPr>
              <w:lastRenderedPageBreak/>
              <w:t>материалов;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свойства, классификацию, характеристики обрабатываемых материалов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ОП.02. Материаловедение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3.1 - 3.2</w:t>
            </w:r>
          </w:p>
        </w:tc>
      </w:tr>
      <w:tr w:rsidR="00093DE5"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приемы и способы основных видов слесарных работ;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наиболее распространенные приспособления и инструменты;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слесарных работ, инструменты;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практической обработки материалов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ОП.03. Слесарное дело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093DE5"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рабочие и сборочные чертежи и схемы;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эскизы, технические рисунки и простые чертежи деталей, их элементов, узлов;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чтения технической документации;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графического представления объектов, пространственных образов и схем;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выполнения чертежей, технических рисунков и эскизов;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технику и принципы нанесения размеров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ОП.04. Черчение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</w:t>
            </w:r>
          </w:p>
        </w:tc>
      </w:tr>
      <w:tr w:rsidR="00093DE5"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производить расчет параметров электрических цепей;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собирать электрические схемы и проверять их работу;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преобразования электрической энергии, сущность физических процессов, происходящих в электрических и магнитных цепях, порядок расчета их параметров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ОП.05. </w:t>
            </w:r>
            <w:r>
              <w:rPr>
                <w:rFonts w:ascii="Calibri" w:hAnsi="Calibri" w:cs="Calibri"/>
              </w:rPr>
              <w:lastRenderedPageBreak/>
              <w:t>Электротехника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 1 - 7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ПК 1.2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</w:t>
            </w:r>
          </w:p>
        </w:tc>
      </w:tr>
      <w:tr w:rsidR="00093DE5">
        <w:tc>
          <w:tcPr>
            <w:tcW w:w="11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читать кинематические схемы;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и термины кинематики механизмов, сопротивления материалов, требования к деталям и сборочным единицам общего и специального назначения;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понятия гидростатики и гидродинамики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ОП.06. Основы технической механики и гидравлики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1.2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1.3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2.2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2.3</w:t>
            </w:r>
          </w:p>
        </w:tc>
      </w:tr>
      <w:tr w:rsidR="00093DE5"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предпринимать профилактические меры для снижения уровня опасностей различного вида и устранения их последствий в профессиональной деятельности и быту;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использовать средства индивидуальной и коллективной защиты от оружия </w:t>
            </w:r>
            <w:r>
              <w:rPr>
                <w:rFonts w:ascii="Calibri" w:hAnsi="Calibri" w:cs="Calibri"/>
              </w:rPr>
              <w:lastRenderedPageBreak/>
              <w:t>массового поражения;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первичные средства пожаротушения;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  <w:proofErr w:type="gramEnd"/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rFonts w:ascii="Calibri" w:hAnsi="Calibri" w:cs="Calibri"/>
              </w:rPr>
              <w:t>саморегуляции</w:t>
            </w:r>
            <w:proofErr w:type="spellEnd"/>
            <w:r>
              <w:rPr>
                <w:rFonts w:ascii="Calibri" w:hAnsi="Calibri" w:cs="Calibri"/>
              </w:rPr>
              <w:t xml:space="preserve"> в повседневной деятельности и экстремальных условиях военной службы;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оказывать первую помощь пострадавшим;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основы военной службы и обороны </w:t>
            </w:r>
            <w:r>
              <w:rPr>
                <w:rFonts w:ascii="Calibri" w:hAnsi="Calibri" w:cs="Calibri"/>
              </w:rPr>
              <w:lastRenderedPageBreak/>
              <w:t>государства;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задачи и основные мероприятия гражданской обороны;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способы защиты населения от оружия массового поражения;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пожарной безопасности и правила безопасного поведения при пожарах;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порядок и правила оказания первой помощи пострадавшим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ОП.07. Безопасность жизнедеятельности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3.1 - 3.2</w:t>
            </w:r>
          </w:p>
        </w:tc>
      </w:tr>
      <w:tr w:rsidR="00093DE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Профессиональный учебный цикл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3DE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Профессиональные модули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326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3DE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ПМ.01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и ремонт систем, узлов, агрегатов строительных машин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технического осмотра, демонтажа, сборки и регулировки систем, агрегатов и узлов строительных машин, выполнения комплекса работ по устранению неисправностей;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основные операции технического осмотра, демонтажа, сборки и регулировки систем, агрегатов и узлов строительных машин;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устройство дорожно-строительных машин, тракторов, прицепных механизмов, назначение и взаимодействие основных узлов и деталей;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выявления и способы устранения неисправностей;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технологическую последовательность технического осмотра, демонтажа, сборки и регулировки систем, агрегатов и узлов строительных машин;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безопасности при выполнении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МДК.01.01. Конструкция, эксплуатация и техническое обслуживание строительных машин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</w:tc>
      </w:tr>
      <w:tr w:rsidR="00093DE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Техническое обслуживание и ремонт систем, узлов, приборов автомобилей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технического осмотра, демонтажа, сборки и регулировки систем, агрегатов и узлов автомобилей, выполнения </w:t>
            </w:r>
            <w:r>
              <w:rPr>
                <w:rFonts w:ascii="Calibri" w:hAnsi="Calibri" w:cs="Calibri"/>
              </w:rPr>
              <w:lastRenderedPageBreak/>
              <w:t>комплекса работ по устранению неисправностей;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основные операции технического осмотра, демонтажа, сборки и регулировки систем, агрегатов и узлов автомобилей;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конструкцию и устройство автомобилей, назначение и взаимодействие основных узлов и деталей;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методы выявления и способы устранения неисправностей;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технологическую последовательность технического осмотра, демонтажа, сборки и регулировки систем, агрегатов и узлов автомобилей;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безопасности при выполнении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МДК.02.01. Конструкция, эксплуатация и техническое обслуживание автомобилей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</w:tc>
      </w:tr>
      <w:tr w:rsidR="00093DE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ПМ.03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Выполнение сварки и резки средней сложности деталей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изучения профессионального модуля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иметь практический опыт: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подготовки изделий под сварку;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производства сварки и резки деталей средней сложности;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выполнения наплавки простых и средней сложности деталей, механизмов, конструкций;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выполнять слесарные операции;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подготавливать газовые баллоны к работе;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владеть техникой сварки;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обслуживать и управлять оборудованием для </w:t>
            </w:r>
            <w:proofErr w:type="spellStart"/>
            <w:r>
              <w:rPr>
                <w:rFonts w:ascii="Calibri" w:hAnsi="Calibri" w:cs="Calibri"/>
              </w:rPr>
              <w:t>электрогазосварки</w:t>
            </w:r>
            <w:proofErr w:type="spellEnd"/>
            <w:r>
              <w:rPr>
                <w:rFonts w:ascii="Calibri" w:hAnsi="Calibri" w:cs="Calibri"/>
              </w:rPr>
              <w:t>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правила подготовки изделий под сварку;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общие теоретические сведения о процессах сварки, резки и наплавки;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технологию изготовления сварных изделий;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основные метрологические термины и определения, назначение и краткую характеристику измерений, выполняемых при сварочных работах;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меры безопасности при выполнении работ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МДК.03.01. Оборудование, техника и технология сварки и резки металлов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3.1 - 3.2</w:t>
            </w:r>
          </w:p>
        </w:tc>
      </w:tr>
      <w:tr w:rsidR="00093DE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ФК.00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5" w:name="Par354"/>
            <w:bookmarkEnd w:id="15"/>
            <w:r>
              <w:rPr>
                <w:rFonts w:ascii="Calibri" w:hAnsi="Calibri" w:cs="Calibri"/>
              </w:rPr>
              <w:t>Физическая культура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результате освоения раздела "Физическая культура" </w:t>
            </w:r>
            <w:proofErr w:type="gramStart"/>
            <w:r>
              <w:rPr>
                <w:rFonts w:ascii="Calibri" w:hAnsi="Calibri" w:cs="Calibri"/>
              </w:rPr>
              <w:t>обучающийся</w:t>
            </w:r>
            <w:proofErr w:type="gramEnd"/>
            <w:r>
              <w:rPr>
                <w:rFonts w:ascii="Calibri" w:hAnsi="Calibri" w:cs="Calibri"/>
              </w:rPr>
              <w:t xml:space="preserve"> должен: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уметь: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знать: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основы здорового образа жизни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2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3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6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7</w:t>
            </w:r>
          </w:p>
        </w:tc>
      </w:tr>
      <w:tr w:rsidR="00093DE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Вариативная часть учебных циклов </w:t>
            </w:r>
            <w:r>
              <w:rPr>
                <w:rFonts w:ascii="Calibri" w:hAnsi="Calibri" w:cs="Calibri"/>
              </w:rPr>
              <w:lastRenderedPageBreak/>
              <w:t>ППКРС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(определяется образовательной организацией)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144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3DE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Итого по обязательной части ППКРС, включая </w:t>
            </w:r>
            <w:hyperlink w:anchor="Par354" w:history="1">
              <w:r>
                <w:rPr>
                  <w:rFonts w:ascii="Calibri" w:hAnsi="Calibri" w:cs="Calibri"/>
                  <w:color w:val="0000FF"/>
                </w:rPr>
                <w:t>раздел</w:t>
              </w:r>
            </w:hyperlink>
            <w:r>
              <w:rPr>
                <w:rFonts w:ascii="Calibri" w:hAnsi="Calibri" w:cs="Calibri"/>
              </w:rPr>
              <w:t xml:space="preserve"> "Физическая культура", и вариативной части ППКРС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1188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792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3DE5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./37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612/1332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 1 - 7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1.1 - 1.3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2.1 - 2.3</w:t>
            </w:r>
          </w:p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ПК 3.1 - 3.2</w:t>
            </w:r>
          </w:p>
        </w:tc>
      </w:tr>
      <w:tr w:rsidR="00093DE5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ПП.00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093DE5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09.04.2015 N 389)</w:t>
            </w:r>
          </w:p>
        </w:tc>
      </w:tr>
      <w:tr w:rsidR="00093DE5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3DE5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09.04.2015 N 389)</w:t>
            </w:r>
          </w:p>
        </w:tc>
      </w:tr>
      <w:tr w:rsidR="00093DE5"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ГИА.00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3DE5">
        <w:tc>
          <w:tcPr>
            <w:tcW w:w="109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Приказа</w:t>
              </w:r>
            </w:hyperlink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Минобрнауки</w:t>
            </w:r>
            <w:proofErr w:type="spellEnd"/>
            <w:r>
              <w:rPr>
                <w:rFonts w:ascii="Calibri" w:hAnsi="Calibri" w:cs="Calibri"/>
              </w:rPr>
              <w:t xml:space="preserve"> России от 09.04.2015 N 389)</w:t>
            </w:r>
          </w:p>
        </w:tc>
      </w:tr>
    </w:tbl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6" w:name="Par408"/>
      <w:bookmarkEnd w:id="16"/>
      <w:r>
        <w:rPr>
          <w:rFonts w:ascii="Calibri" w:hAnsi="Calibri" w:cs="Calibri"/>
        </w:rPr>
        <w:t>Таблица 3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09.04.2015 N 389)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809"/>
        <w:gridCol w:w="1830"/>
      </w:tblGrid>
      <w:tr w:rsidR="00093DE5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Обучение по</w:t>
            </w:r>
            <w:proofErr w:type="gramEnd"/>
            <w:r>
              <w:rPr>
                <w:rFonts w:ascii="Calibri" w:hAnsi="Calibri" w:cs="Calibri"/>
              </w:rPr>
              <w:t xml:space="preserve"> учебным циклам и разделу "Физическая культура"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093DE5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Учебная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./37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093DE5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Производственная практика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093DE5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Промежуточная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093DE5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Государственная итоговая аттестация обучающихся на базе среднего общего </w:t>
            </w:r>
            <w:proofErr w:type="gramStart"/>
            <w:r>
              <w:rPr>
                <w:rFonts w:ascii="Calibri" w:hAnsi="Calibri" w:cs="Calibri"/>
              </w:rPr>
              <w:t>образования</w:t>
            </w:r>
            <w:proofErr w:type="gramEnd"/>
            <w:r>
              <w:rPr>
                <w:rFonts w:ascii="Calibri" w:hAnsi="Calibri" w:cs="Calibri"/>
              </w:rPr>
              <w:t>/на базе основного общего образования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1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093DE5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Каникулы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  <w:tr w:rsidR="00093DE5">
        <w:tc>
          <w:tcPr>
            <w:tcW w:w="7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Итого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3DE5" w:rsidRDefault="00093D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43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 xml:space="preserve">./65 </w:t>
            </w:r>
            <w:proofErr w:type="spellStart"/>
            <w:r>
              <w:rPr>
                <w:rFonts w:ascii="Calibri" w:hAnsi="Calibri" w:cs="Calibri"/>
              </w:rPr>
              <w:t>нед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</w:tr>
    </w:tbl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  <w:sectPr w:rsidR="00093DE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429"/>
      <w:bookmarkEnd w:id="17"/>
      <w:r>
        <w:rPr>
          <w:rFonts w:ascii="Calibri" w:hAnsi="Calibri" w:cs="Calibri"/>
        </w:rPr>
        <w:t>VII. ТРЕБОВАНИЯ К УСЛОВИЯМ РЕАЛИЗАЦИИ ПРОГРАММЫ ПОДГОТОВКИ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КВАЛИФИЦИРОВАННЫХ РАБОЧИХ, СЛУЖАЩИХ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 </w:t>
      </w:r>
      <w:hyperlink r:id="rId19" w:history="1">
        <w:r>
          <w:rPr>
            <w:rFonts w:ascii="Calibri" w:hAnsi="Calibri" w:cs="Calibri"/>
            <w:color w:val="0000FF"/>
          </w:rPr>
          <w:t>ОК 016-94</w:t>
        </w:r>
      </w:hyperlink>
      <w:r>
        <w:rPr>
          <w:rFonts w:ascii="Calibri" w:hAnsi="Calibri" w:cs="Calibri"/>
        </w:rPr>
        <w:t xml:space="preserve"> (исходя из рекомендуемого перечня их возможных сочетаний согласно </w:t>
      </w:r>
      <w:hyperlink w:anchor="Par86" w:history="1">
        <w:r>
          <w:rPr>
            <w:rFonts w:ascii="Calibri" w:hAnsi="Calibri" w:cs="Calibri"/>
            <w:color w:val="0000FF"/>
          </w:rPr>
          <w:t>пункту 3.2</w:t>
        </w:r>
      </w:hyperlink>
      <w:r>
        <w:rPr>
          <w:rFonts w:ascii="Calibri" w:hAnsi="Calibri" w:cs="Calibri"/>
        </w:rPr>
        <w:t xml:space="preserve"> ФГОС СПО), с учетом соответствующей примерной ППКРС.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Конкретные виды деятельности, к которым готовится </w:t>
      </w:r>
      <w:proofErr w:type="gramStart"/>
      <w:r>
        <w:rPr>
          <w:rFonts w:ascii="Calibri" w:hAnsi="Calibri" w:cs="Calibri"/>
        </w:rPr>
        <w:t>обучающийся</w:t>
      </w:r>
      <w:proofErr w:type="gramEnd"/>
      <w:r>
        <w:rPr>
          <w:rFonts w:ascii="Calibri" w:hAnsi="Calibri" w:cs="Calibri"/>
        </w:rPr>
        <w:t>, должны соответствовать присваиваемым квалификациям,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ППКРС образовательная организация: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Минобрнауки</w:t>
      </w:r>
      <w:proofErr w:type="spellEnd"/>
      <w:r>
        <w:rPr>
          <w:rFonts w:ascii="Calibri" w:hAnsi="Calibri" w:cs="Calibri"/>
        </w:rPr>
        <w:t xml:space="preserve"> России от 09.04.2015 N 389)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обязана</w:t>
      </w:r>
      <w:proofErr w:type="gramEnd"/>
      <w:r>
        <w:rPr>
          <w:rFonts w:ascii="Calibri" w:hAnsi="Calibri" w:cs="Calibri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обязана обеспечивать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возможность участвовать в формировании индивидуальной образовательной программы;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обязана формировать </w:t>
      </w:r>
      <w:proofErr w:type="spellStart"/>
      <w:r>
        <w:rPr>
          <w:rFonts w:ascii="Calibri" w:hAnsi="Calibri" w:cs="Calibri"/>
        </w:rPr>
        <w:t>социокультурную</w:t>
      </w:r>
      <w:proofErr w:type="spellEnd"/>
      <w:r>
        <w:rPr>
          <w:rFonts w:ascii="Calibri" w:hAnsi="Calibri" w:cs="Calibri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должна предусматривать при реализации </w:t>
      </w:r>
      <w:proofErr w:type="spellStart"/>
      <w:r>
        <w:rPr>
          <w:rFonts w:ascii="Calibri" w:hAnsi="Calibri" w:cs="Calibri"/>
        </w:rPr>
        <w:t>компетентностного</w:t>
      </w:r>
      <w:proofErr w:type="spellEnd"/>
      <w:r>
        <w:rPr>
          <w:rFonts w:ascii="Calibri" w:hAnsi="Calibri" w:cs="Calibri"/>
        </w:rPr>
        <w:t xml:space="preserve">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7.2. При реализации ППКРС обучающиеся имеют академические права и обязанности в соответствии с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29 декабря 2012 г. N 273-ФЗ "Об образовании в Российской Федерации" &lt;1&gt;.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7.3. Максимальный объем учебной нагрузки обучающегося составляет 54 </w:t>
      </w:r>
      <w:proofErr w:type="gramStart"/>
      <w:r>
        <w:rPr>
          <w:rFonts w:ascii="Calibri" w:hAnsi="Calibri" w:cs="Calibri"/>
        </w:rPr>
        <w:t>академических</w:t>
      </w:r>
      <w:proofErr w:type="gramEnd"/>
      <w:r>
        <w:rPr>
          <w:rFonts w:ascii="Calibri" w:hAnsi="Calibri" w:cs="Calibri"/>
        </w:rPr>
        <w:t xml:space="preserve"> часа в неделю, включая все виды аудиторной и внеаудиторной (самостоятельной) учебной работы </w:t>
      </w:r>
      <w:r>
        <w:rPr>
          <w:rFonts w:ascii="Calibri" w:hAnsi="Calibri" w:cs="Calibri"/>
        </w:rPr>
        <w:lastRenderedPageBreak/>
        <w:t>по освоению ППКРС и консультации.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7.5. Максимальный объем аудиторной учебной нагрузки в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форме обучения составляет 16 академических часов в неделю.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</w:t>
      </w:r>
      <w:proofErr w:type="gramStart"/>
      <w:r>
        <w:rPr>
          <w:rFonts w:ascii="Calibri" w:hAnsi="Calibri" w:cs="Calibri"/>
        </w:rPr>
        <w:t>реализуемая</w:t>
      </w:r>
      <w:proofErr w:type="gramEnd"/>
      <w:r>
        <w:rPr>
          <w:rFonts w:ascii="Calibri" w:hAnsi="Calibri" w:cs="Calibri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093DE5" w:rsidRDefault="00093DE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теоретическое обучение (при обязательной учебной нагрузке</w:t>
      </w:r>
      <w:proofErr w:type="gramEnd"/>
    </w:p>
    <w:p w:rsidR="00093DE5" w:rsidRDefault="00093DE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36 часов в неделю)                                              57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  <w:proofErr w:type="gramEnd"/>
    </w:p>
    <w:p w:rsidR="00093DE5" w:rsidRDefault="00093DE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промежуточная аттестация                                         3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093DE5" w:rsidRDefault="00093DE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каникулы                                                        22 </w:t>
      </w:r>
      <w:proofErr w:type="spellStart"/>
      <w:r>
        <w:rPr>
          <w:rFonts w:ascii="Courier New" w:hAnsi="Courier New" w:cs="Courier New"/>
          <w:sz w:val="20"/>
          <w:szCs w:val="20"/>
        </w:rPr>
        <w:t>нед</w:t>
      </w:r>
      <w:proofErr w:type="spellEnd"/>
      <w:r>
        <w:rPr>
          <w:rFonts w:ascii="Courier New" w:hAnsi="Courier New" w:cs="Courier New"/>
          <w:sz w:val="20"/>
          <w:szCs w:val="20"/>
        </w:rPr>
        <w:t>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7.10. </w:t>
      </w:r>
      <w:proofErr w:type="gramStart"/>
      <w:r>
        <w:rPr>
          <w:rFonts w:ascii="Calibri" w:hAnsi="Calibri" w:cs="Calibri"/>
        </w:rPr>
        <w:t xml:space="preserve">Консультации для обучающихся по очной и </w:t>
      </w:r>
      <w:proofErr w:type="spellStart"/>
      <w:r>
        <w:rPr>
          <w:rFonts w:ascii="Calibri" w:hAnsi="Calibri" w:cs="Calibri"/>
        </w:rPr>
        <w:t>очно-заочной</w:t>
      </w:r>
      <w:proofErr w:type="spellEnd"/>
      <w:r>
        <w:rPr>
          <w:rFonts w:ascii="Calibri" w:hAnsi="Calibri" w:cs="Calibri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rPr>
          <w:rFonts w:ascii="Calibri" w:hAnsi="Calibri" w:cs="Calibri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7.11. В период обучения с юношами проводятся учебные сборы &lt;1&gt;.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--------------------------------</w:t>
      </w:r>
      <w:proofErr w:type="gramEnd"/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</w:t>
      </w:r>
      <w:hyperlink r:id="rId22" w:history="1">
        <w:r>
          <w:rPr>
            <w:rFonts w:ascii="Calibri" w:hAnsi="Calibri" w:cs="Calibri"/>
            <w:color w:val="0000FF"/>
          </w:rPr>
          <w:t>Пункт 1 статьи 13</w:t>
        </w:r>
      </w:hyperlink>
      <w:r>
        <w:rPr>
          <w:rFonts w:ascii="Calibri" w:hAnsi="Calibri" w:cs="Calibri"/>
        </w:rP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2004, N 35, ст. 3607; 2005, N 30, ст. 3111; 2007, N 49, ст. 6070; 2008, N 30, ст. 3616; 2013, N 27, ст. 3477).</w:t>
      </w:r>
      <w:proofErr w:type="gramEnd"/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rPr>
          <w:rFonts w:ascii="Calibri" w:hAnsi="Calibri" w:cs="Calibri"/>
        </w:rPr>
        <w:t>рассредоточенно</w:t>
      </w:r>
      <w:proofErr w:type="spellEnd"/>
      <w:r>
        <w:rPr>
          <w:rFonts w:ascii="Calibri" w:hAnsi="Calibri" w:cs="Calibri"/>
        </w:rPr>
        <w:t>, чередуясь с теоретическими занятиями в рамках профессиональных модулей.</w:t>
      </w:r>
      <w:proofErr w:type="gramEnd"/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7.13. Реализация ППКРС должна обеспечиваться педагогическими кадрами, имеющими </w:t>
      </w:r>
      <w:r>
        <w:rPr>
          <w:rFonts w:ascii="Calibri" w:hAnsi="Calibri" w:cs="Calibri"/>
        </w:rPr>
        <w:lastRenderedPageBreak/>
        <w:t>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</w:t>
      </w:r>
      <w:proofErr w:type="gramStart"/>
      <w:r>
        <w:rPr>
          <w:rFonts w:ascii="Calibri" w:hAnsi="Calibri" w:cs="Calibri"/>
        </w:rPr>
        <w:t>подготовки</w:t>
      </w:r>
      <w:proofErr w:type="gramEnd"/>
      <w:r>
        <w:rPr>
          <w:rFonts w:ascii="Calibri" w:hAnsi="Calibri" w:cs="Calibri"/>
        </w:rPr>
        <w:t xml:space="preserve"> обучающиеся должны быть обеспечены доступом к сети Интернет.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</w:t>
      </w:r>
      <w:proofErr w:type="spellStart"/>
      <w:r>
        <w:rPr>
          <w:rFonts w:ascii="Calibri" w:hAnsi="Calibri" w:cs="Calibri"/>
        </w:rPr>
        <w:t>общепрофессионального</w:t>
      </w:r>
      <w:proofErr w:type="spellEnd"/>
      <w:r>
        <w:rPr>
          <w:rFonts w:ascii="Calibri" w:hAnsi="Calibri" w:cs="Calibri"/>
        </w:rPr>
        <w:t xml:space="preserve">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  <w:proofErr w:type="gramEnd"/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7.15. </w:t>
      </w:r>
      <w:proofErr w:type="gramStart"/>
      <w:r>
        <w:rPr>
          <w:rFonts w:ascii="Calibri" w:hAnsi="Calibri" w:cs="Calibri"/>
        </w:rPr>
        <w:t xml:space="preserve">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23" w:history="1">
        <w:r>
          <w:rPr>
            <w:rFonts w:ascii="Calibri" w:hAnsi="Calibri" w:cs="Calibri"/>
            <w:color w:val="0000FF"/>
          </w:rPr>
          <w:t>частью 4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</w:t>
      </w:r>
      <w:proofErr w:type="gramEnd"/>
      <w:r>
        <w:rPr>
          <w:rFonts w:ascii="Calibri" w:hAnsi="Calibri" w:cs="Calibri"/>
        </w:rPr>
        <w:t xml:space="preserve"> в сфере образования для данного уровня.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7.16. </w:t>
      </w:r>
      <w:proofErr w:type="gramStart"/>
      <w:r>
        <w:rPr>
          <w:rFonts w:ascii="Calibri" w:hAnsi="Calibri" w:cs="Calibri"/>
        </w:rPr>
        <w:t>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>
        <w:rPr>
          <w:rFonts w:ascii="Calibri" w:hAnsi="Calibri" w:cs="Calibri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D43E9" w:rsidRDefault="008D4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18" w:name="Par485"/>
      <w:bookmarkEnd w:id="18"/>
    </w:p>
    <w:p w:rsidR="008D43E9" w:rsidRDefault="008D4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8D43E9" w:rsidRDefault="008D4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8D43E9" w:rsidRDefault="008D4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8D43E9" w:rsidRDefault="008D43E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Перечень кабинетов, лабораторий, мастерских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других помещений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Кабинеты: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черчения;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безопасности жизнедеятельности;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конструкции строительных машин и автомобилей;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технической механики и гидравлики;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электротехники;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Лаборатории: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материаловедения;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двигателей внутреннего сгорания;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гидравлического оборудования строительных машин;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электрооборудования и автоматики строительных машин и автомобилей;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эксплуатации и ремонта строительных машин и автомобилей.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Мастерские: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слесарная;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электромонтажная;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электрогазосварочная;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комплекс: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спортивный зал;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открытый стадион широкого профиля с элементами полосы препятствий;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стрелковый тир (в любой модификации, включая электронный) или место для стрельбы.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Залы: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библиотека, читальный зал с выходом в сеть Интернет;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актовый зал.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должна обеспечивать: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  <w:proofErr w:type="gramEnd"/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9" w:name="Par518"/>
      <w:bookmarkEnd w:id="19"/>
      <w:r>
        <w:rPr>
          <w:rFonts w:ascii="Calibri" w:hAnsi="Calibri" w:cs="Calibri"/>
        </w:rPr>
        <w:t>VIII. ТРЕБОВАНИЯ К РЕЗУЛЬТАТАМ ОСВОЕНИЯ ПРОГРАММЫ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ПОДГОТОВКИ КВАЛИФИЦИРОВАННЫХ РАБОЧИХ, СЛУЖАЩИХ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8.1. Оценка качества освоения ППКРС должна включать текущий контроль успеваемости, промежуточную и государственную итоговую аттестацию </w:t>
      </w:r>
      <w:proofErr w:type="gramStart"/>
      <w:r>
        <w:rPr>
          <w:rFonts w:ascii="Calibri" w:hAnsi="Calibri" w:cs="Calibri"/>
        </w:rPr>
        <w:t>обучающихся</w:t>
      </w:r>
      <w:proofErr w:type="gramEnd"/>
      <w:r>
        <w:rPr>
          <w:rFonts w:ascii="Calibri" w:hAnsi="Calibri" w:cs="Calibri"/>
        </w:rPr>
        <w:t>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</w:t>
      </w:r>
      <w:r>
        <w:rPr>
          <w:rFonts w:ascii="Calibri" w:hAnsi="Calibri" w:cs="Calibri"/>
        </w:rPr>
        <w:lastRenderedPageBreak/>
        <w:t>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Фонды оценочных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8.4. Оценка качества подготовки обучающихся и выпускников осуществляется в двух основных направлениях: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уровня освоения дисциплин;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компетенций обучающихся.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юношей предусматривается оценка результатов освоения основ военной службы.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8.5. </w:t>
      </w:r>
      <w:proofErr w:type="gramStart"/>
      <w:r>
        <w:rPr>
          <w:rFonts w:ascii="Calibri" w:hAnsi="Calibri" w:cs="Calibri"/>
        </w:rPr>
        <w:t>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&lt;1&gt;.</w:t>
      </w:r>
      <w:proofErr w:type="gramEnd"/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24" w:history="1">
        <w:r>
          <w:rPr>
            <w:rFonts w:ascii="Calibri" w:hAnsi="Calibri" w:cs="Calibri"/>
            <w:color w:val="0000FF"/>
          </w:rPr>
          <w:t>Часть 6 статьи 59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экзамен вводится по усмотрению образовательной организации.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8.7. Обучающиеся по ППКРС, не имеющие среднего общего образования, в соответствии с </w:t>
      </w:r>
      <w:hyperlink r:id="rId25" w:history="1">
        <w:r>
          <w:rPr>
            <w:rFonts w:ascii="Calibri" w:hAnsi="Calibri" w:cs="Calibri"/>
            <w:color w:val="0000FF"/>
          </w:rPr>
          <w:t>частью 6 статьи 68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&lt;1&gt; 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</w:t>
      </w:r>
      <w:proofErr w:type="gramStart"/>
      <w:r>
        <w:rPr>
          <w:rFonts w:ascii="Calibri" w:hAnsi="Calibri" w:cs="Calibri"/>
        </w:rPr>
        <w:t>обучающимся</w:t>
      </w:r>
      <w:proofErr w:type="gramEnd"/>
      <w:r>
        <w:rPr>
          <w:rFonts w:ascii="Calibri" w:hAnsi="Calibri" w:cs="Calibri"/>
        </w:rPr>
        <w:t xml:space="preserve"> выдается аттестат о среднем общем образовании.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Собрание законодательства Российской Федерации, 2012, N 53, ст. 7598; 2013, N 19, ст. 2326.</w:t>
      </w: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93DE5" w:rsidRDefault="00093DE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451E1" w:rsidRDefault="00F451E1"/>
    <w:sectPr w:rsidR="00F451E1" w:rsidSect="00DF0E2B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3DE5"/>
    <w:rsid w:val="000935B6"/>
    <w:rsid w:val="00093DE5"/>
    <w:rsid w:val="000B3F91"/>
    <w:rsid w:val="000F5FD6"/>
    <w:rsid w:val="00133AE8"/>
    <w:rsid w:val="00140706"/>
    <w:rsid w:val="00186250"/>
    <w:rsid w:val="00205664"/>
    <w:rsid w:val="00216FBD"/>
    <w:rsid w:val="00232034"/>
    <w:rsid w:val="002D1ED9"/>
    <w:rsid w:val="002E2259"/>
    <w:rsid w:val="00304012"/>
    <w:rsid w:val="00333EED"/>
    <w:rsid w:val="003B45A2"/>
    <w:rsid w:val="003E5706"/>
    <w:rsid w:val="00450E44"/>
    <w:rsid w:val="0046090A"/>
    <w:rsid w:val="004862A3"/>
    <w:rsid w:val="00491AA8"/>
    <w:rsid w:val="004A4AEE"/>
    <w:rsid w:val="005134F7"/>
    <w:rsid w:val="00533407"/>
    <w:rsid w:val="0054062E"/>
    <w:rsid w:val="00554128"/>
    <w:rsid w:val="00561B84"/>
    <w:rsid w:val="005B2274"/>
    <w:rsid w:val="005D54FB"/>
    <w:rsid w:val="00633B28"/>
    <w:rsid w:val="007B2985"/>
    <w:rsid w:val="0081569F"/>
    <w:rsid w:val="00870941"/>
    <w:rsid w:val="00897579"/>
    <w:rsid w:val="008B1C2D"/>
    <w:rsid w:val="008D43E9"/>
    <w:rsid w:val="008F5717"/>
    <w:rsid w:val="00902E15"/>
    <w:rsid w:val="00993AEF"/>
    <w:rsid w:val="009B0EFF"/>
    <w:rsid w:val="009E2CB5"/>
    <w:rsid w:val="00A33F5B"/>
    <w:rsid w:val="00A47662"/>
    <w:rsid w:val="00A50847"/>
    <w:rsid w:val="00A55054"/>
    <w:rsid w:val="00AD02CC"/>
    <w:rsid w:val="00B15318"/>
    <w:rsid w:val="00BE0BB2"/>
    <w:rsid w:val="00BE4F6A"/>
    <w:rsid w:val="00C41025"/>
    <w:rsid w:val="00C70668"/>
    <w:rsid w:val="00CD2091"/>
    <w:rsid w:val="00D23E2D"/>
    <w:rsid w:val="00D64BD0"/>
    <w:rsid w:val="00D8237F"/>
    <w:rsid w:val="00DC2047"/>
    <w:rsid w:val="00DF0E2B"/>
    <w:rsid w:val="00DF56C2"/>
    <w:rsid w:val="00E14F3E"/>
    <w:rsid w:val="00E71A21"/>
    <w:rsid w:val="00E872F7"/>
    <w:rsid w:val="00ED7B9F"/>
    <w:rsid w:val="00EE13C9"/>
    <w:rsid w:val="00F0526F"/>
    <w:rsid w:val="00F24B87"/>
    <w:rsid w:val="00F451E1"/>
    <w:rsid w:val="00F45E23"/>
    <w:rsid w:val="00F762C6"/>
    <w:rsid w:val="00FB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093D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4C74DEFB1A9FED51ADE33169997BFC22A5CE83768F43721DDF79EA0D1726D1A91415A8C8779233p2UDG" TargetMode="External"/><Relationship Id="rId13" Type="http://schemas.openxmlformats.org/officeDocument/2006/relationships/hyperlink" Target="consultantplus://offline/ref=6B4C74DEFB1A9FED51ADE33169997BFC22A5CF8F7E8E43721DDF79EA0Dp1U7G" TargetMode="External"/><Relationship Id="rId18" Type="http://schemas.openxmlformats.org/officeDocument/2006/relationships/hyperlink" Target="consultantplus://offline/ref=6B4C74DEFB1A9FED51ADE33169997BFC22A5CE83768F43721DDF79EA0D1726D1A91415A8C8779231p2UB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B4C74DEFB1A9FED51ADE33169997BFC22A5C4807B8343721DDF79EA0Dp1U7G" TargetMode="External"/><Relationship Id="rId7" Type="http://schemas.openxmlformats.org/officeDocument/2006/relationships/hyperlink" Target="consultantplus://offline/ref=6B4C74DEFB1A9FED51ADE33169997BFC22A2C480798D43721DDF79EA0Dp1U7G" TargetMode="External"/><Relationship Id="rId12" Type="http://schemas.openxmlformats.org/officeDocument/2006/relationships/hyperlink" Target="consultantplus://offline/ref=6B4C74DEFB1A9FED51ADE33169997BFC22A1C28F768C43721DDF79EA0D1726D1A91415A8C8769136p2U9G" TargetMode="External"/><Relationship Id="rId17" Type="http://schemas.openxmlformats.org/officeDocument/2006/relationships/hyperlink" Target="consultantplus://offline/ref=6B4C74DEFB1A9FED51ADE33169997BFC22A5CE83768F43721DDF79EA0D1726D1A91415A8C8779232p2U1G" TargetMode="External"/><Relationship Id="rId25" Type="http://schemas.openxmlformats.org/officeDocument/2006/relationships/hyperlink" Target="consultantplus://offline/ref=6B4C74DEFB1A9FED51ADE33169997BFC22A5C4807B8343721DDF79EA0D1726D1A91415A8C8769836p2U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B4C74DEFB1A9FED51ADE33169997BFC22A5CE83768F43721DDF79EA0D1726D1A91415A8C8779232p2UCG" TargetMode="External"/><Relationship Id="rId20" Type="http://schemas.openxmlformats.org/officeDocument/2006/relationships/hyperlink" Target="consultantplus://offline/ref=6B4C74DEFB1A9FED51ADE33169997BFC22A5CE83768F43721DDF79EA0D1726D1A91415A8C8779230p2U0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B4C74DEFB1A9FED51ADE33169997BFC22A4C2847B8343721DDF79EA0D1726D1A91415A8C8769131p2U8G" TargetMode="External"/><Relationship Id="rId11" Type="http://schemas.openxmlformats.org/officeDocument/2006/relationships/hyperlink" Target="consultantplus://offline/ref=6B4C74DEFB1A9FED51ADE33169997BFC22A5CE83768F43721DDF79EA0D1726D1A91415A8C8779233p2UCG" TargetMode="External"/><Relationship Id="rId24" Type="http://schemas.openxmlformats.org/officeDocument/2006/relationships/hyperlink" Target="consultantplus://offline/ref=6B4C74DEFB1A9FED51ADE33169997BFC22A5C4807B8343721DDF79EA0D1726D1A91415A8C8769937p2UAG" TargetMode="External"/><Relationship Id="rId5" Type="http://schemas.openxmlformats.org/officeDocument/2006/relationships/hyperlink" Target="consultantplus://offline/ref=6B4C74DEFB1A9FED51ADE33169997BFC22A5CE83768F43721DDF79EA0D1726D1A91415A8C8779233p2UDG" TargetMode="External"/><Relationship Id="rId15" Type="http://schemas.openxmlformats.org/officeDocument/2006/relationships/hyperlink" Target="consultantplus://offline/ref=6B4C74DEFB1A9FED51ADE33169997BFC22A5CE83768F43721DDF79EA0D1726D1A91415A8C8779233p2UFG" TargetMode="External"/><Relationship Id="rId23" Type="http://schemas.openxmlformats.org/officeDocument/2006/relationships/hyperlink" Target="consultantplus://offline/ref=6B4C74DEFB1A9FED51ADE33169997BFC22A5C4807B8343721DDF79EA0D1726D1A91415A8C8769836p2U9G" TargetMode="External"/><Relationship Id="rId10" Type="http://schemas.openxmlformats.org/officeDocument/2006/relationships/hyperlink" Target="consultantplus://offline/ref=6B4C74DEFB1A9FED51ADE33169997BFC22A1C28F768C43721DDF79EA0D1726D1A91415A8C8769136p2U9G" TargetMode="External"/><Relationship Id="rId19" Type="http://schemas.openxmlformats.org/officeDocument/2006/relationships/hyperlink" Target="consultantplus://offline/ref=6B4C74DEFB1A9FED51ADE33169997BFC22A1C28F768C43721DDF79EA0D1726D1A91415A8C8769136p2U9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B4C74DEFB1A9FED51ADE33169997BFC22A5C4807B8343721DDF79EA0D1726D1A91415A8C8769332p2UEG" TargetMode="External"/><Relationship Id="rId14" Type="http://schemas.openxmlformats.org/officeDocument/2006/relationships/hyperlink" Target="consultantplus://offline/ref=6B4C74DEFB1A9FED51ADE33169997BFC21AAC08374DC14704C8A77pEUFG" TargetMode="External"/><Relationship Id="rId22" Type="http://schemas.openxmlformats.org/officeDocument/2006/relationships/hyperlink" Target="consultantplus://offline/ref=6B4C74DEFB1A9FED51ADE33169997BFC22A5CF8F7E8E43721DDF79EA0D1726D1A91415AAC1p7U6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5867</Words>
  <Characters>33443</Characters>
  <Application>Microsoft Office Word</Application>
  <DocSecurity>0</DocSecurity>
  <Lines>278</Lines>
  <Paragraphs>78</Paragraphs>
  <ScaleCrop>false</ScaleCrop>
  <Company>chirpo</Company>
  <LinksUpToDate>false</LinksUpToDate>
  <CharactersWithSpaces>39232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Имамова</dc:creator>
  <cp:keywords/>
  <dc:description/>
  <cp:lastModifiedBy>202u</cp:lastModifiedBy>
  <cp:revision>3</cp:revision>
  <cp:lastPrinted>2015-12-14T11:39:00Z</cp:lastPrinted>
  <dcterms:created xsi:type="dcterms:W3CDTF">2015-06-16T06:20:00Z</dcterms:created>
  <dcterms:modified xsi:type="dcterms:W3CDTF">2015-12-14T11:41:00Z</dcterms:modified>
</cp:coreProperties>
</file>