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7420AD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20.11.2019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>. на отд</w:t>
      </w:r>
      <w:r w:rsidR="00E434DC">
        <w:rPr>
          <w:b/>
          <w:sz w:val="28"/>
          <w:szCs w:val="28"/>
        </w:rPr>
        <w:t>елении «ОиПП» проведён классный</w:t>
      </w:r>
      <w:r w:rsidR="00F61E83" w:rsidRPr="00E22031">
        <w:rPr>
          <w:b/>
          <w:sz w:val="28"/>
          <w:szCs w:val="28"/>
        </w:rPr>
        <w:t xml:space="preserve">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7420AD">
        <w:rPr>
          <w:b/>
          <w:sz w:val="28"/>
          <w:szCs w:val="28"/>
        </w:rPr>
        <w:t>группах 202, 225</w:t>
      </w:r>
      <w:r w:rsidR="00E434DC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7420AD">
        <w:rPr>
          <w:b/>
          <w:sz w:val="28"/>
          <w:szCs w:val="28"/>
        </w:rPr>
        <w:t>«День отказа от курения</w:t>
      </w:r>
      <w:r w:rsidRPr="00E22031">
        <w:rPr>
          <w:b/>
          <w:sz w:val="28"/>
          <w:szCs w:val="28"/>
        </w:rPr>
        <w:t>».</w:t>
      </w:r>
    </w:p>
    <w:p w:rsidR="00523569" w:rsidRDefault="00523569" w:rsidP="00F44A1A">
      <w:pPr>
        <w:spacing w:after="0"/>
        <w:rPr>
          <w:b/>
          <w:sz w:val="28"/>
          <w:szCs w:val="28"/>
        </w:rPr>
      </w:pPr>
    </w:p>
    <w:p w:rsidR="00523569" w:rsidRDefault="007420AD" w:rsidP="00F44A1A">
      <w:pPr>
        <w:spacing w:after="0"/>
        <w:rPr>
          <w:b/>
          <w:sz w:val="28"/>
          <w:szCs w:val="28"/>
        </w:rPr>
      </w:pPr>
      <w:r w:rsidRPr="007420AD">
        <w:rPr>
          <w:b/>
          <w:sz w:val="28"/>
          <w:szCs w:val="28"/>
        </w:rPr>
        <w:drawing>
          <wp:inline distT="0" distB="0" distL="0" distR="0">
            <wp:extent cx="2667000" cy="2438400"/>
            <wp:effectExtent l="190500" t="152400" r="171450" b="133350"/>
            <wp:docPr id="2" name="Рисунок 1" descr="Картинка 1 из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-main-pic" descr="Картинка 1 из 894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20AD" w:rsidRDefault="007420AD" w:rsidP="00F44A1A">
      <w:pPr>
        <w:spacing w:after="0"/>
        <w:rPr>
          <w:b/>
          <w:sz w:val="28"/>
          <w:szCs w:val="28"/>
        </w:rPr>
      </w:pPr>
    </w:p>
    <w:p w:rsidR="007420AD" w:rsidRPr="007420AD" w:rsidRDefault="007420AD" w:rsidP="007420AD">
      <w:pPr>
        <w:spacing w:after="0"/>
        <w:rPr>
          <w:b/>
          <w:sz w:val="32"/>
          <w:szCs w:val="32"/>
        </w:rPr>
      </w:pPr>
      <w:r w:rsidRPr="007420AD">
        <w:rPr>
          <w:b/>
          <w:sz w:val="32"/>
          <w:szCs w:val="32"/>
        </w:rPr>
        <w:t>По данным Всемирной организации здравоохранения: в мире 90% смертей от рака легких, 75% — от хронического бронхита и 25% — от ишемической болезни сердца обусловлены курением.</w:t>
      </w:r>
    </w:p>
    <w:p w:rsidR="007420AD" w:rsidRPr="007420AD" w:rsidRDefault="007420AD" w:rsidP="007420AD">
      <w:pPr>
        <w:spacing w:after="0"/>
        <w:rPr>
          <w:b/>
          <w:sz w:val="32"/>
          <w:szCs w:val="32"/>
        </w:rPr>
      </w:pPr>
      <w:r w:rsidRPr="007420AD">
        <w:rPr>
          <w:b/>
          <w:sz w:val="32"/>
          <w:szCs w:val="32"/>
        </w:rPr>
        <w:t xml:space="preserve"> Каждые десять секунд на планете умирает один заядлый курильщик, к 2020 году, по прогнозам, один курильщик будет умирать  каждые три секунды. </w:t>
      </w:r>
    </w:p>
    <w:p w:rsidR="007420AD" w:rsidRPr="007420AD" w:rsidRDefault="007420AD" w:rsidP="007420AD">
      <w:pPr>
        <w:spacing w:after="0"/>
        <w:rPr>
          <w:b/>
          <w:sz w:val="32"/>
          <w:szCs w:val="32"/>
        </w:rPr>
      </w:pPr>
    </w:p>
    <w:p w:rsidR="000331D1" w:rsidRPr="007420AD" w:rsidRDefault="000331D1" w:rsidP="00F44A1A">
      <w:pPr>
        <w:spacing w:after="0"/>
        <w:rPr>
          <w:b/>
          <w:sz w:val="32"/>
          <w:szCs w:val="32"/>
        </w:rPr>
      </w:pPr>
    </w:p>
    <w:p w:rsidR="00F61E83" w:rsidRPr="007420AD" w:rsidRDefault="00F61E83" w:rsidP="00F44A1A">
      <w:pPr>
        <w:spacing w:after="0"/>
        <w:rPr>
          <w:sz w:val="32"/>
          <w:szCs w:val="32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F2143E" w:rsidRDefault="00F2143E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23569" w:rsidRDefault="00523569" w:rsidP="00F44A1A">
      <w:pPr>
        <w:spacing w:after="0"/>
        <w:rPr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D3C5B" w:rsidRDefault="005D3C5B" w:rsidP="00F44A1A">
      <w:pPr>
        <w:spacing w:after="0"/>
        <w:rPr>
          <w:sz w:val="28"/>
          <w:szCs w:val="28"/>
        </w:rPr>
      </w:pPr>
    </w:p>
    <w:p w:rsidR="005D3C5B" w:rsidRDefault="007420AD" w:rsidP="00F44A1A">
      <w:pPr>
        <w:spacing w:after="0"/>
        <w:rPr>
          <w:sz w:val="28"/>
          <w:szCs w:val="28"/>
        </w:rPr>
      </w:pPr>
      <w:r w:rsidRPr="007420AD">
        <w:rPr>
          <w:sz w:val="28"/>
          <w:szCs w:val="28"/>
        </w:rPr>
        <w:drawing>
          <wp:inline distT="0" distB="0" distL="0" distR="0">
            <wp:extent cx="2428875" cy="3000375"/>
            <wp:effectExtent l="190500" t="152400" r="180975" b="142875"/>
            <wp:docPr id="4" name="Рисунок 2" descr="D:\лектории для школьников\курение\i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лектории для школьников\курение\i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20AD" w:rsidRDefault="007420AD" w:rsidP="00F44A1A">
      <w:pPr>
        <w:spacing w:after="0"/>
        <w:rPr>
          <w:sz w:val="28"/>
          <w:szCs w:val="28"/>
        </w:rPr>
      </w:pPr>
    </w:p>
    <w:p w:rsidR="007420AD" w:rsidRDefault="007420AD" w:rsidP="00F44A1A">
      <w:pPr>
        <w:spacing w:after="0"/>
        <w:rPr>
          <w:sz w:val="28"/>
          <w:szCs w:val="28"/>
        </w:rPr>
      </w:pPr>
    </w:p>
    <w:p w:rsidR="007420AD" w:rsidRPr="007420AD" w:rsidRDefault="007420AD" w:rsidP="007420AD">
      <w:pPr>
        <w:spacing w:after="0"/>
        <w:rPr>
          <w:b/>
          <w:sz w:val="32"/>
          <w:szCs w:val="32"/>
        </w:rPr>
      </w:pPr>
      <w:r w:rsidRPr="007420AD">
        <w:rPr>
          <w:b/>
          <w:sz w:val="32"/>
          <w:szCs w:val="32"/>
        </w:rPr>
        <w:t xml:space="preserve">Человечество курит с незапамятных времен. История табака в мире насчитывает уже три тысячи лет, а борьба с этим "сладким" наркотиком на международном уровне активно началась только в прошлом веке, а в Грузии и того позже. </w:t>
      </w:r>
    </w:p>
    <w:p w:rsidR="007420AD" w:rsidRDefault="007420AD" w:rsidP="007420AD">
      <w:pPr>
        <w:spacing w:after="0"/>
        <w:rPr>
          <w:b/>
          <w:sz w:val="32"/>
          <w:szCs w:val="32"/>
        </w:rPr>
      </w:pPr>
      <w:r w:rsidRPr="007420AD">
        <w:rPr>
          <w:b/>
          <w:sz w:val="32"/>
          <w:szCs w:val="32"/>
        </w:rPr>
        <w:t>Самым первым государством, запретившим курение в общественных местах, стал Бутан — небольшое государство в Гималаях. Запрет введен в XVII веке и работает</w:t>
      </w:r>
      <w:r>
        <w:rPr>
          <w:b/>
          <w:sz w:val="32"/>
          <w:szCs w:val="32"/>
        </w:rPr>
        <w:t>,</w:t>
      </w:r>
      <w:r w:rsidRPr="007420AD">
        <w:rPr>
          <w:b/>
          <w:sz w:val="32"/>
          <w:szCs w:val="32"/>
        </w:rPr>
        <w:t xml:space="preserve"> по сей день. </w:t>
      </w:r>
    </w:p>
    <w:p w:rsidR="007420AD" w:rsidRDefault="007420AD" w:rsidP="007420AD">
      <w:pPr>
        <w:spacing w:after="0"/>
        <w:rPr>
          <w:b/>
          <w:sz w:val="32"/>
          <w:szCs w:val="32"/>
        </w:rPr>
      </w:pPr>
      <w:r w:rsidRPr="007420AD">
        <w:rPr>
          <w:b/>
          <w:sz w:val="32"/>
          <w:szCs w:val="32"/>
        </w:rPr>
        <w:t xml:space="preserve">В 2004 году правительство законодательно запретило курение, повсеместную продажу и импорт табака. </w:t>
      </w:r>
    </w:p>
    <w:p w:rsidR="00770620" w:rsidRPr="007420AD" w:rsidRDefault="00770620" w:rsidP="007420AD">
      <w:pPr>
        <w:spacing w:after="0"/>
        <w:rPr>
          <w:b/>
          <w:sz w:val="32"/>
          <w:szCs w:val="32"/>
        </w:rPr>
      </w:pPr>
    </w:p>
    <w:p w:rsidR="005D3C5B" w:rsidRPr="007420AD" w:rsidRDefault="005D3C5B" w:rsidP="00F44A1A">
      <w:pPr>
        <w:spacing w:after="0"/>
        <w:rPr>
          <w:b/>
          <w:sz w:val="32"/>
          <w:szCs w:val="32"/>
        </w:rPr>
      </w:pPr>
    </w:p>
    <w:p w:rsidR="007420AD" w:rsidRPr="00770620" w:rsidRDefault="007420AD" w:rsidP="007420AD">
      <w:pPr>
        <w:spacing w:after="0"/>
        <w:rPr>
          <w:b/>
          <w:sz w:val="32"/>
          <w:szCs w:val="32"/>
        </w:rPr>
      </w:pPr>
      <w:r w:rsidRPr="00770620">
        <w:rPr>
          <w:b/>
          <w:sz w:val="32"/>
          <w:szCs w:val="32"/>
        </w:rPr>
        <w:t xml:space="preserve">Данное мероприятие проведено   библиотекарем Коваленко Л.Н. </w:t>
      </w:r>
    </w:p>
    <w:p w:rsidR="00E434DC" w:rsidRPr="00770620" w:rsidRDefault="007420AD" w:rsidP="00F44A1A">
      <w:pPr>
        <w:spacing w:after="0"/>
        <w:rPr>
          <w:sz w:val="32"/>
          <w:szCs w:val="32"/>
        </w:rPr>
      </w:pPr>
      <w:r w:rsidRPr="00770620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518FC"/>
    <w:multiLevelType w:val="hybridMultilevel"/>
    <w:tmpl w:val="41E6A148"/>
    <w:lvl w:ilvl="0" w:tplc="CC02E2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32C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4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4F3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1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CC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C83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4A7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1C5AF5"/>
    <w:rsid w:val="00454BBD"/>
    <w:rsid w:val="00483843"/>
    <w:rsid w:val="00523569"/>
    <w:rsid w:val="00582642"/>
    <w:rsid w:val="005D3C5B"/>
    <w:rsid w:val="006712F6"/>
    <w:rsid w:val="00686525"/>
    <w:rsid w:val="00723E90"/>
    <w:rsid w:val="007420AD"/>
    <w:rsid w:val="00770620"/>
    <w:rsid w:val="00797DA2"/>
    <w:rsid w:val="007B4A85"/>
    <w:rsid w:val="00E22031"/>
    <w:rsid w:val="00E434DC"/>
    <w:rsid w:val="00F2143E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16</cp:revision>
  <dcterms:created xsi:type="dcterms:W3CDTF">2017-11-01T06:36:00Z</dcterms:created>
  <dcterms:modified xsi:type="dcterms:W3CDTF">2019-11-20T05:35:00Z</dcterms:modified>
</cp:coreProperties>
</file>