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E4" w:rsidRDefault="00AD2FE4" w:rsidP="00745F0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отделении «ОиПП» проведены классные </w:t>
      </w:r>
      <w:r w:rsidR="003F1FBF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</w:p>
    <w:p w:rsidR="003F1FBF" w:rsidRDefault="0063683E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2FE4">
        <w:rPr>
          <w:sz w:val="28"/>
          <w:szCs w:val="28"/>
        </w:rPr>
        <w:t>группах 204, 325</w:t>
      </w:r>
      <w:r w:rsidR="003F1FBF">
        <w:rPr>
          <w:sz w:val="28"/>
          <w:szCs w:val="28"/>
        </w:rPr>
        <w:t>.</w:t>
      </w:r>
    </w:p>
    <w:p w:rsid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40302C">
        <w:rPr>
          <w:b/>
          <w:sz w:val="28"/>
          <w:szCs w:val="28"/>
        </w:rPr>
        <w:t>лассного часа: «Национальный парк - Зюраткуль</w:t>
      </w:r>
      <w:r w:rsidRPr="00B32A29">
        <w:rPr>
          <w:b/>
          <w:sz w:val="28"/>
          <w:szCs w:val="28"/>
        </w:rPr>
        <w:t>».</w:t>
      </w:r>
    </w:p>
    <w:p w:rsidR="00AD2FE4" w:rsidRDefault="00AD2FE4" w:rsidP="00745F0F">
      <w:pPr>
        <w:spacing w:after="0"/>
        <w:rPr>
          <w:b/>
          <w:sz w:val="28"/>
          <w:szCs w:val="28"/>
        </w:rPr>
      </w:pPr>
    </w:p>
    <w:p w:rsidR="00AD2FE4" w:rsidRDefault="00AD2FE4" w:rsidP="00745F0F">
      <w:pPr>
        <w:spacing w:after="0"/>
        <w:rPr>
          <w:b/>
          <w:sz w:val="28"/>
          <w:szCs w:val="28"/>
        </w:rPr>
      </w:pPr>
      <w:r w:rsidRPr="00AD2FE4">
        <w:rPr>
          <w:b/>
          <w:sz w:val="28"/>
          <w:szCs w:val="28"/>
        </w:rPr>
        <w:drawing>
          <wp:inline distT="0" distB="0" distL="0" distR="0">
            <wp:extent cx="4940300" cy="3714750"/>
            <wp:effectExtent l="19050" t="0" r="0" b="0"/>
            <wp:docPr id="1" name="Рисунок 1" descr="http://www.msgtour.ru/wp-content/uploads/2014/08/park_zyuratk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2" descr="http://www.msgtour.ru/wp-content/uploads/2014/08/park_zyuratku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E4" w:rsidRDefault="00AD2FE4" w:rsidP="00745F0F">
      <w:pPr>
        <w:spacing w:after="0"/>
        <w:rPr>
          <w:b/>
          <w:sz w:val="28"/>
          <w:szCs w:val="28"/>
        </w:rPr>
      </w:pP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>На территории</w:t>
      </w:r>
      <w:r>
        <w:rPr>
          <w:sz w:val="32"/>
          <w:szCs w:val="32"/>
        </w:rPr>
        <w:t xml:space="preserve"> парка</w:t>
      </w:r>
      <w:r w:rsidRPr="00AD2FE4">
        <w:rPr>
          <w:sz w:val="32"/>
          <w:szCs w:val="32"/>
        </w:rPr>
        <w:t xml:space="preserve"> преобладают леса — </w:t>
      </w:r>
      <w:hyperlink r:id="rId5" w:history="1">
        <w:r w:rsidRPr="00AD2FE4">
          <w:rPr>
            <w:rStyle w:val="a3"/>
            <w:sz w:val="32"/>
            <w:szCs w:val="32"/>
          </w:rPr>
          <w:t>еловые</w:t>
        </w:r>
      </w:hyperlink>
      <w:r w:rsidRPr="00AD2FE4">
        <w:rPr>
          <w:sz w:val="32"/>
          <w:szCs w:val="32"/>
        </w:rPr>
        <w:t> и елово-</w:t>
      </w:r>
      <w:hyperlink r:id="rId6" w:history="1">
        <w:r w:rsidRPr="00AD2FE4">
          <w:rPr>
            <w:rStyle w:val="a3"/>
            <w:sz w:val="32"/>
            <w:szCs w:val="32"/>
          </w:rPr>
          <w:t>пихтовые</w:t>
        </w:r>
      </w:hyperlink>
      <w:r w:rsidRPr="00AD2FE4">
        <w:rPr>
          <w:sz w:val="32"/>
          <w:szCs w:val="32"/>
        </w:rPr>
        <w:t xml:space="preserve">, </w:t>
      </w: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>а также </w:t>
      </w:r>
      <w:hyperlink r:id="rId7" w:history="1">
        <w:r w:rsidRPr="00AD2FE4">
          <w:rPr>
            <w:rStyle w:val="a3"/>
            <w:sz w:val="32"/>
            <w:szCs w:val="32"/>
          </w:rPr>
          <w:t>березняки</w:t>
        </w:r>
      </w:hyperlink>
      <w:r w:rsidRPr="00AD2FE4">
        <w:rPr>
          <w:sz w:val="32"/>
          <w:szCs w:val="32"/>
        </w:rPr>
        <w:t xml:space="preserve">. Богатство флоры доказывает наличие 653 видов растений, в том числе сибирских и европейских </w:t>
      </w: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>(</w:t>
      </w:r>
      <w:hyperlink r:id="rId8" w:history="1">
        <w:r w:rsidRPr="00AD2FE4">
          <w:rPr>
            <w:rStyle w:val="a3"/>
            <w:sz w:val="32"/>
            <w:szCs w:val="32"/>
          </w:rPr>
          <w:t>пихта сибирская</w:t>
        </w:r>
      </w:hyperlink>
      <w:r w:rsidRPr="00AD2FE4">
        <w:rPr>
          <w:sz w:val="32"/>
          <w:szCs w:val="32"/>
        </w:rPr>
        <w:t>, </w:t>
      </w:r>
      <w:hyperlink r:id="rId9" w:history="1">
        <w:r w:rsidRPr="00AD2FE4">
          <w:rPr>
            <w:rStyle w:val="a3"/>
            <w:sz w:val="32"/>
            <w:szCs w:val="32"/>
          </w:rPr>
          <w:t>ель европейская</w:t>
        </w:r>
      </w:hyperlink>
      <w:r w:rsidRPr="00AD2FE4">
        <w:rPr>
          <w:sz w:val="32"/>
          <w:szCs w:val="32"/>
        </w:rPr>
        <w:t> и др.).</w:t>
      </w:r>
    </w:p>
    <w:p w:rsidR="00AD2FE4" w:rsidRP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 xml:space="preserve"> В Красную книгу России занесены 70 редких растений парка, среди них: </w:t>
      </w:r>
      <w:hyperlink r:id="rId10" w:history="1">
        <w:r w:rsidRPr="00AD2FE4">
          <w:rPr>
            <w:rStyle w:val="a3"/>
            <w:sz w:val="32"/>
            <w:szCs w:val="32"/>
          </w:rPr>
          <w:t>башмачок настоящий</w:t>
        </w:r>
      </w:hyperlink>
      <w:r w:rsidRPr="00AD2FE4">
        <w:rPr>
          <w:sz w:val="32"/>
          <w:szCs w:val="32"/>
        </w:rPr>
        <w:t>, </w:t>
      </w:r>
      <w:hyperlink r:id="rId11" w:history="1">
        <w:r w:rsidRPr="00AD2FE4">
          <w:rPr>
            <w:rStyle w:val="a3"/>
            <w:sz w:val="32"/>
            <w:szCs w:val="32"/>
          </w:rPr>
          <w:t>башмачок крупноцветковый</w:t>
        </w:r>
      </w:hyperlink>
      <w:r w:rsidRPr="00AD2FE4">
        <w:rPr>
          <w:sz w:val="32"/>
          <w:szCs w:val="32"/>
        </w:rPr>
        <w:t>, безлистный, ятрышник, </w:t>
      </w:r>
      <w:hyperlink r:id="rId12" w:history="1">
        <w:r w:rsidRPr="00AD2FE4">
          <w:rPr>
            <w:rStyle w:val="a3"/>
            <w:sz w:val="32"/>
            <w:szCs w:val="32"/>
          </w:rPr>
          <w:t>ветреница уральская</w:t>
        </w:r>
      </w:hyperlink>
      <w:r w:rsidRPr="00AD2FE4">
        <w:rPr>
          <w:sz w:val="32"/>
          <w:szCs w:val="32"/>
        </w:rPr>
        <w:t> и </w:t>
      </w:r>
      <w:hyperlink r:id="rId13" w:history="1">
        <w:r w:rsidRPr="00AD2FE4">
          <w:rPr>
            <w:rStyle w:val="a3"/>
            <w:sz w:val="32"/>
            <w:szCs w:val="32"/>
          </w:rPr>
          <w:t>лобария</w:t>
        </w:r>
      </w:hyperlink>
      <w:hyperlink r:id="rId14" w:history="1">
        <w:r w:rsidRPr="00AD2FE4">
          <w:rPr>
            <w:rStyle w:val="a3"/>
            <w:sz w:val="32"/>
            <w:szCs w:val="32"/>
          </w:rPr>
          <w:t xml:space="preserve">  лёгочная</w:t>
        </w:r>
      </w:hyperlink>
      <w:r w:rsidRPr="00AD2FE4">
        <w:rPr>
          <w:sz w:val="32"/>
          <w:szCs w:val="32"/>
        </w:rPr>
        <w:t xml:space="preserve">. </w:t>
      </w: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 xml:space="preserve">90 % территории занято темно - хвойной тайгой, но на отдельных участках встречается берёза. </w:t>
      </w:r>
    </w:p>
    <w:p w:rsidR="00AD2FE4" w:rsidRDefault="00AD2FE4" w:rsidP="00AD2FE4">
      <w:pPr>
        <w:spacing w:after="0"/>
        <w:rPr>
          <w:sz w:val="32"/>
          <w:szCs w:val="32"/>
        </w:rPr>
      </w:pPr>
    </w:p>
    <w:p w:rsidR="00AD2FE4" w:rsidRDefault="00AD2FE4" w:rsidP="00AD2FE4">
      <w:pPr>
        <w:spacing w:after="0"/>
        <w:rPr>
          <w:sz w:val="32"/>
          <w:szCs w:val="32"/>
        </w:rPr>
      </w:pPr>
    </w:p>
    <w:p w:rsidR="00AD2FE4" w:rsidRDefault="00AD2FE4" w:rsidP="00AD2FE4">
      <w:pPr>
        <w:spacing w:after="0"/>
        <w:rPr>
          <w:sz w:val="32"/>
          <w:szCs w:val="32"/>
        </w:rPr>
      </w:pPr>
    </w:p>
    <w:p w:rsidR="00AD2FE4" w:rsidRDefault="00AD2FE4" w:rsidP="00AD2FE4">
      <w:pPr>
        <w:spacing w:after="0"/>
        <w:rPr>
          <w:sz w:val="32"/>
          <w:szCs w:val="32"/>
        </w:rPr>
      </w:pPr>
    </w:p>
    <w:p w:rsidR="00AD2FE4" w:rsidRDefault="00AD2FE4" w:rsidP="00AD2FE4">
      <w:pPr>
        <w:spacing w:after="0"/>
        <w:rPr>
          <w:sz w:val="32"/>
          <w:szCs w:val="32"/>
        </w:rPr>
      </w:pP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drawing>
          <wp:inline distT="0" distB="0" distL="0" distR="0">
            <wp:extent cx="5942640" cy="2934586"/>
            <wp:effectExtent l="19050" t="0" r="960" b="0"/>
            <wp:docPr id="2" name="Рисунок 2" descr="http://www.mnr.gov.ru/upload/iblock/f9d/IMG_7676_pre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Рисунок 2" descr="http://www.mnr.gov.ru/upload/iblock/f9d/IMG_7676_preview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E4" w:rsidRPr="00AD2FE4" w:rsidRDefault="00AD2FE4" w:rsidP="00AD2FE4">
      <w:pPr>
        <w:spacing w:after="0"/>
        <w:rPr>
          <w:sz w:val="32"/>
          <w:szCs w:val="32"/>
        </w:rPr>
      </w:pPr>
    </w:p>
    <w:p w:rsidR="00AD2FE4" w:rsidRPr="00AD2FE4" w:rsidRDefault="00AD2FE4" w:rsidP="00745F0F">
      <w:pPr>
        <w:spacing w:after="0"/>
        <w:rPr>
          <w:sz w:val="32"/>
          <w:szCs w:val="32"/>
        </w:rPr>
      </w:pPr>
    </w:p>
    <w:p w:rsidR="00A37220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 xml:space="preserve">Животный мир «Зюраткуля» насчитывает 214 видов, в том числе </w:t>
      </w: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>40 видов </w:t>
      </w:r>
      <w:hyperlink r:id="rId16" w:history="1">
        <w:r w:rsidRPr="00AD2FE4">
          <w:rPr>
            <w:rStyle w:val="a3"/>
            <w:sz w:val="32"/>
            <w:szCs w:val="32"/>
          </w:rPr>
          <w:t>млекопитающих</w:t>
        </w:r>
      </w:hyperlink>
      <w:r w:rsidRPr="00AD2FE4">
        <w:rPr>
          <w:sz w:val="32"/>
          <w:szCs w:val="32"/>
        </w:rPr>
        <w:t xml:space="preserve">: </w:t>
      </w: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>хищники — 14 (</w:t>
      </w:r>
      <w:hyperlink r:id="rId17" w:history="1">
        <w:r w:rsidRPr="00AD2FE4">
          <w:rPr>
            <w:rStyle w:val="a3"/>
            <w:sz w:val="32"/>
            <w:szCs w:val="32"/>
          </w:rPr>
          <w:t>медведь</w:t>
        </w:r>
      </w:hyperlink>
      <w:r w:rsidRPr="00AD2FE4">
        <w:rPr>
          <w:sz w:val="32"/>
          <w:szCs w:val="32"/>
        </w:rPr>
        <w:t>, </w:t>
      </w:r>
      <w:hyperlink r:id="rId18" w:history="1">
        <w:r w:rsidRPr="00AD2FE4">
          <w:rPr>
            <w:rStyle w:val="a3"/>
            <w:sz w:val="32"/>
            <w:szCs w:val="32"/>
          </w:rPr>
          <w:t>волк</w:t>
        </w:r>
      </w:hyperlink>
      <w:r w:rsidRPr="00AD2FE4">
        <w:rPr>
          <w:sz w:val="32"/>
          <w:szCs w:val="32"/>
        </w:rPr>
        <w:t>, лиса, </w:t>
      </w:r>
      <w:hyperlink r:id="rId19" w:history="1">
        <w:r w:rsidRPr="00AD2FE4">
          <w:rPr>
            <w:rStyle w:val="a3"/>
            <w:sz w:val="32"/>
            <w:szCs w:val="32"/>
          </w:rPr>
          <w:t>куница</w:t>
        </w:r>
      </w:hyperlink>
      <w:r w:rsidRPr="00AD2FE4">
        <w:rPr>
          <w:sz w:val="32"/>
          <w:szCs w:val="32"/>
        </w:rPr>
        <w:t>, </w:t>
      </w:r>
      <w:hyperlink r:id="rId20" w:history="1">
        <w:r w:rsidRPr="00AD2FE4">
          <w:rPr>
            <w:rStyle w:val="a3"/>
            <w:sz w:val="32"/>
            <w:szCs w:val="32"/>
          </w:rPr>
          <w:t>горностай</w:t>
        </w:r>
      </w:hyperlink>
      <w:r w:rsidRPr="00AD2FE4">
        <w:rPr>
          <w:sz w:val="32"/>
          <w:szCs w:val="32"/>
        </w:rPr>
        <w:t> и др.), копытные — 3 (</w:t>
      </w:r>
      <w:hyperlink r:id="rId21" w:history="1">
        <w:r w:rsidRPr="00AD2FE4">
          <w:rPr>
            <w:rStyle w:val="a3"/>
            <w:sz w:val="32"/>
            <w:szCs w:val="32"/>
          </w:rPr>
          <w:t>лось</w:t>
        </w:r>
      </w:hyperlink>
      <w:r w:rsidRPr="00AD2FE4">
        <w:rPr>
          <w:sz w:val="32"/>
          <w:szCs w:val="32"/>
        </w:rPr>
        <w:t>, </w:t>
      </w:r>
      <w:hyperlink r:id="rId22" w:history="1">
        <w:r w:rsidRPr="00AD2FE4">
          <w:rPr>
            <w:rStyle w:val="a3"/>
            <w:sz w:val="32"/>
            <w:szCs w:val="32"/>
          </w:rPr>
          <w:t>косуля</w:t>
        </w:r>
      </w:hyperlink>
      <w:r w:rsidRPr="00AD2FE4">
        <w:rPr>
          <w:sz w:val="32"/>
          <w:szCs w:val="32"/>
        </w:rPr>
        <w:t>, редко </w:t>
      </w:r>
      <w:hyperlink r:id="rId23" w:history="1">
        <w:r w:rsidRPr="00AD2FE4">
          <w:rPr>
            <w:rStyle w:val="a3"/>
            <w:sz w:val="32"/>
            <w:szCs w:val="32"/>
          </w:rPr>
          <w:t>кабан</w:t>
        </w:r>
      </w:hyperlink>
      <w:r w:rsidRPr="00AD2FE4">
        <w:rPr>
          <w:sz w:val="32"/>
          <w:szCs w:val="32"/>
        </w:rPr>
        <w:t xml:space="preserve">), зайцеобразные — 2. </w:t>
      </w: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>В составе фауны также </w:t>
      </w:r>
      <w:hyperlink r:id="rId24" w:history="1">
        <w:r w:rsidRPr="00AD2FE4">
          <w:rPr>
            <w:rStyle w:val="a3"/>
            <w:sz w:val="32"/>
            <w:szCs w:val="32"/>
          </w:rPr>
          <w:t>рыбы</w:t>
        </w:r>
      </w:hyperlink>
      <w:r w:rsidRPr="00AD2FE4">
        <w:rPr>
          <w:sz w:val="32"/>
          <w:szCs w:val="32"/>
        </w:rPr>
        <w:t> — 17 (</w:t>
      </w:r>
      <w:hyperlink r:id="rId25" w:history="1">
        <w:r w:rsidRPr="00AD2FE4">
          <w:rPr>
            <w:rStyle w:val="a3"/>
            <w:sz w:val="32"/>
            <w:szCs w:val="32"/>
          </w:rPr>
          <w:t>лещ</w:t>
        </w:r>
      </w:hyperlink>
      <w:r w:rsidRPr="00AD2FE4">
        <w:rPr>
          <w:sz w:val="32"/>
          <w:szCs w:val="32"/>
        </w:rPr>
        <w:t>, </w:t>
      </w:r>
      <w:hyperlink r:id="rId26" w:history="1">
        <w:r w:rsidRPr="00AD2FE4">
          <w:rPr>
            <w:rStyle w:val="a3"/>
            <w:sz w:val="32"/>
            <w:szCs w:val="32"/>
          </w:rPr>
          <w:t>окунь</w:t>
        </w:r>
      </w:hyperlink>
      <w:r w:rsidRPr="00AD2FE4">
        <w:rPr>
          <w:sz w:val="32"/>
          <w:szCs w:val="32"/>
        </w:rPr>
        <w:t>, </w:t>
      </w:r>
      <w:hyperlink r:id="rId27" w:history="1">
        <w:r w:rsidRPr="00AD2FE4">
          <w:rPr>
            <w:rStyle w:val="a3"/>
            <w:sz w:val="32"/>
            <w:szCs w:val="32"/>
          </w:rPr>
          <w:t>хариус</w:t>
        </w:r>
      </w:hyperlink>
      <w:r w:rsidRPr="00AD2FE4">
        <w:rPr>
          <w:sz w:val="32"/>
          <w:szCs w:val="32"/>
        </w:rPr>
        <w:t>, </w:t>
      </w:r>
      <w:hyperlink r:id="rId28" w:history="1">
        <w:r w:rsidRPr="00AD2FE4">
          <w:rPr>
            <w:rStyle w:val="a3"/>
            <w:sz w:val="32"/>
            <w:szCs w:val="32"/>
          </w:rPr>
          <w:t>налим</w:t>
        </w:r>
      </w:hyperlink>
      <w:r w:rsidRPr="00AD2FE4">
        <w:rPr>
          <w:sz w:val="32"/>
          <w:szCs w:val="32"/>
        </w:rPr>
        <w:t>, </w:t>
      </w:r>
      <w:hyperlink r:id="rId29" w:history="1">
        <w:r w:rsidRPr="00AD2FE4">
          <w:rPr>
            <w:rStyle w:val="a3"/>
            <w:sz w:val="32"/>
            <w:szCs w:val="32"/>
          </w:rPr>
          <w:t>щука</w:t>
        </w:r>
      </w:hyperlink>
      <w:r w:rsidRPr="00AD2FE4">
        <w:rPr>
          <w:sz w:val="32"/>
          <w:szCs w:val="32"/>
        </w:rPr>
        <w:t> и другие), </w:t>
      </w:r>
      <w:hyperlink r:id="rId30" w:history="1">
        <w:r w:rsidRPr="00AD2FE4">
          <w:rPr>
            <w:rStyle w:val="a3"/>
            <w:sz w:val="32"/>
            <w:szCs w:val="32"/>
          </w:rPr>
          <w:t>земноводные</w:t>
        </w:r>
      </w:hyperlink>
      <w:r w:rsidRPr="00AD2FE4">
        <w:rPr>
          <w:sz w:val="32"/>
          <w:szCs w:val="32"/>
        </w:rPr>
        <w:t> — 3, </w:t>
      </w:r>
      <w:hyperlink r:id="rId31" w:history="1">
        <w:r w:rsidRPr="00AD2FE4">
          <w:rPr>
            <w:rStyle w:val="a3"/>
            <w:sz w:val="32"/>
            <w:szCs w:val="32"/>
          </w:rPr>
          <w:t>рептилии</w:t>
        </w:r>
      </w:hyperlink>
      <w:r w:rsidRPr="00AD2FE4">
        <w:rPr>
          <w:sz w:val="32"/>
          <w:szCs w:val="32"/>
        </w:rPr>
        <w:t> — 6, </w:t>
      </w:r>
      <w:hyperlink r:id="rId32" w:history="1">
        <w:r w:rsidRPr="00AD2FE4">
          <w:rPr>
            <w:rStyle w:val="a3"/>
            <w:sz w:val="32"/>
            <w:szCs w:val="32"/>
          </w:rPr>
          <w:t>птицы</w:t>
        </w:r>
      </w:hyperlink>
      <w:r w:rsidRPr="00AD2FE4">
        <w:rPr>
          <w:sz w:val="32"/>
          <w:szCs w:val="32"/>
        </w:rPr>
        <w:t xml:space="preserve"> — 145. </w:t>
      </w:r>
    </w:p>
    <w:p w:rsid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>Встречаются редкие виды животных: </w:t>
      </w:r>
    </w:p>
    <w:p w:rsidR="00AD2FE4" w:rsidRDefault="00AD2FE4" w:rsidP="00AD2FE4">
      <w:pPr>
        <w:spacing w:after="0"/>
        <w:rPr>
          <w:sz w:val="32"/>
          <w:szCs w:val="32"/>
        </w:rPr>
      </w:pPr>
      <w:hyperlink r:id="rId33" w:history="1">
        <w:r w:rsidRPr="00AD2FE4">
          <w:rPr>
            <w:rStyle w:val="a3"/>
            <w:sz w:val="32"/>
            <w:szCs w:val="32"/>
          </w:rPr>
          <w:t>европейская норка</w:t>
        </w:r>
      </w:hyperlink>
      <w:r w:rsidRPr="00AD2FE4">
        <w:rPr>
          <w:sz w:val="32"/>
          <w:szCs w:val="32"/>
        </w:rPr>
        <w:t>, </w:t>
      </w:r>
      <w:hyperlink r:id="rId34" w:history="1">
        <w:r w:rsidRPr="00AD2FE4">
          <w:rPr>
            <w:rStyle w:val="a3"/>
            <w:sz w:val="32"/>
            <w:szCs w:val="32"/>
          </w:rPr>
          <w:t>беркут</w:t>
        </w:r>
      </w:hyperlink>
      <w:r w:rsidRPr="00AD2FE4">
        <w:rPr>
          <w:sz w:val="32"/>
          <w:szCs w:val="32"/>
        </w:rPr>
        <w:t>, </w:t>
      </w:r>
      <w:hyperlink r:id="rId35" w:history="1">
        <w:r w:rsidRPr="00AD2FE4">
          <w:rPr>
            <w:rStyle w:val="a3"/>
            <w:sz w:val="32"/>
            <w:szCs w:val="32"/>
          </w:rPr>
          <w:t>сапсан</w:t>
        </w:r>
      </w:hyperlink>
      <w:r w:rsidRPr="00AD2FE4">
        <w:rPr>
          <w:sz w:val="32"/>
          <w:szCs w:val="32"/>
        </w:rPr>
        <w:t>, </w:t>
      </w:r>
      <w:hyperlink r:id="rId36" w:history="1">
        <w:r w:rsidRPr="00AD2FE4">
          <w:rPr>
            <w:rStyle w:val="a3"/>
            <w:sz w:val="32"/>
            <w:szCs w:val="32"/>
          </w:rPr>
          <w:t>филин</w:t>
        </w:r>
      </w:hyperlink>
      <w:r w:rsidRPr="00AD2FE4">
        <w:rPr>
          <w:sz w:val="32"/>
          <w:szCs w:val="32"/>
        </w:rPr>
        <w:t>, </w:t>
      </w:r>
      <w:hyperlink r:id="rId37" w:history="1">
        <w:r w:rsidRPr="00AD2FE4">
          <w:rPr>
            <w:rStyle w:val="a3"/>
            <w:sz w:val="32"/>
            <w:szCs w:val="32"/>
          </w:rPr>
          <w:t>хариус европейский</w:t>
        </w:r>
      </w:hyperlink>
      <w:r w:rsidRPr="00AD2FE4">
        <w:rPr>
          <w:sz w:val="32"/>
          <w:szCs w:val="32"/>
        </w:rPr>
        <w:t>, </w:t>
      </w:r>
      <w:hyperlink r:id="rId38" w:history="1">
        <w:r w:rsidRPr="00AD2FE4">
          <w:rPr>
            <w:rStyle w:val="a3"/>
            <w:sz w:val="32"/>
            <w:szCs w:val="32"/>
          </w:rPr>
          <w:t>мнемозина</w:t>
        </w:r>
      </w:hyperlink>
      <w:r w:rsidRPr="00AD2FE4">
        <w:rPr>
          <w:sz w:val="32"/>
          <w:szCs w:val="32"/>
        </w:rPr>
        <w:t> и </w:t>
      </w:r>
      <w:hyperlink r:id="rId39" w:history="1">
        <w:r w:rsidRPr="00AD2FE4">
          <w:rPr>
            <w:rStyle w:val="a3"/>
            <w:sz w:val="32"/>
            <w:szCs w:val="32"/>
          </w:rPr>
          <w:t>аполлон обыкновенный</w:t>
        </w:r>
      </w:hyperlink>
      <w:r w:rsidRPr="00AD2FE4">
        <w:rPr>
          <w:sz w:val="32"/>
          <w:szCs w:val="32"/>
        </w:rPr>
        <w:t xml:space="preserve">. </w:t>
      </w:r>
    </w:p>
    <w:p w:rsidR="00AD2FE4" w:rsidRPr="00AD2FE4" w:rsidRDefault="00AD2FE4" w:rsidP="00AD2FE4">
      <w:pPr>
        <w:spacing w:after="0"/>
        <w:rPr>
          <w:sz w:val="32"/>
          <w:szCs w:val="32"/>
        </w:rPr>
      </w:pPr>
      <w:r w:rsidRPr="00AD2FE4">
        <w:rPr>
          <w:sz w:val="32"/>
          <w:szCs w:val="32"/>
        </w:rPr>
        <w:t xml:space="preserve">Эти виды занесены в Красную книгу России. </w:t>
      </w:r>
    </w:p>
    <w:p w:rsidR="00AD2FE4" w:rsidRPr="00AD2FE4" w:rsidRDefault="00AD2FE4" w:rsidP="00745F0F">
      <w:pPr>
        <w:spacing w:after="0"/>
        <w:rPr>
          <w:sz w:val="32"/>
          <w:szCs w:val="32"/>
        </w:rPr>
      </w:pPr>
    </w:p>
    <w:p w:rsidR="00AD2FE4" w:rsidRDefault="00AD2FE4" w:rsidP="00AD2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AD2FE4" w:rsidRDefault="00AD2FE4" w:rsidP="00AD2FE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AD2FE4" w:rsidRPr="00745F0F" w:rsidRDefault="00AD2FE4" w:rsidP="00AD2FE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D2FE4" w:rsidRDefault="00AD2FE4" w:rsidP="00745F0F">
      <w:pPr>
        <w:spacing w:after="0"/>
        <w:rPr>
          <w:b/>
          <w:sz w:val="28"/>
          <w:szCs w:val="28"/>
        </w:rPr>
      </w:pPr>
    </w:p>
    <w:p w:rsidR="00AD2FE4" w:rsidRDefault="00AD2FE4" w:rsidP="00745F0F">
      <w:pPr>
        <w:spacing w:after="0"/>
        <w:rPr>
          <w:b/>
          <w:sz w:val="28"/>
          <w:szCs w:val="28"/>
        </w:rPr>
      </w:pPr>
    </w:p>
    <w:p w:rsidR="0040302C" w:rsidRP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53FC5"/>
    <w:rsid w:val="002843FE"/>
    <w:rsid w:val="002F73AB"/>
    <w:rsid w:val="0037452A"/>
    <w:rsid w:val="003C228B"/>
    <w:rsid w:val="003F1FBF"/>
    <w:rsid w:val="0040302C"/>
    <w:rsid w:val="0052669B"/>
    <w:rsid w:val="00555868"/>
    <w:rsid w:val="006238AF"/>
    <w:rsid w:val="0063683E"/>
    <w:rsid w:val="00723E90"/>
    <w:rsid w:val="007421B7"/>
    <w:rsid w:val="00745F0F"/>
    <w:rsid w:val="0093205B"/>
    <w:rsid w:val="00A37220"/>
    <w:rsid w:val="00AD2FE4"/>
    <w:rsid w:val="00B26683"/>
    <w:rsid w:val="00B32A29"/>
    <w:rsid w:val="00B5606C"/>
    <w:rsid w:val="00BE69CD"/>
    <w:rsid w:val="00C91868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5%D1%82%D0%B0_%D1%81%D0%B8%D0%B1%D0%B8%D1%80%D1%81%D0%BA%D0%B0%D1%8F" TargetMode="External"/><Relationship Id="rId13" Type="http://schemas.openxmlformats.org/officeDocument/2006/relationships/hyperlink" Target="https://ru.wikipedia.org/wiki/%D0%9B%D0%BE%D0%B1%D0%B0%D1%80%D0%B8%D1%8F_%D0%BB%D1%91%D0%B3%D0%BE%D1%87%D0%BD%D0%B0%D1%8F" TargetMode="External"/><Relationship Id="rId18" Type="http://schemas.openxmlformats.org/officeDocument/2006/relationships/hyperlink" Target="https://ru.wikipedia.org/wiki/%D0%92%D0%BE%D0%BB%D0%BA" TargetMode="External"/><Relationship Id="rId26" Type="http://schemas.openxmlformats.org/officeDocument/2006/relationships/hyperlink" Target="https://ru.wikipedia.org/wiki/%D0%9E%D0%BA%D1%83%D0%BD%D1%8C" TargetMode="External"/><Relationship Id="rId39" Type="http://schemas.openxmlformats.org/officeDocument/2006/relationships/hyperlink" Target="https://ru.wikipedia.org/wiki/%D0%90%D0%BF%D0%BE%D0%BB%D0%BB%D0%BE%D0%BD_%D0%BE%D0%B1%D1%8B%D0%BA%D0%BD%D0%BE%D0%B2%D0%B5%D0%BD%D0%BD%D1%8B%D0%B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B%D0%BE%D1%81%D1%8C" TargetMode="External"/><Relationship Id="rId34" Type="http://schemas.openxmlformats.org/officeDocument/2006/relationships/hyperlink" Target="https://ru.wikipedia.org/wiki/%D0%91%D0%B5%D1%80%D0%BA%D1%83%D1%82" TargetMode="External"/><Relationship Id="rId7" Type="http://schemas.openxmlformats.org/officeDocument/2006/relationships/hyperlink" Target="https://ru.wikipedia.org/wiki/%D0%91%D0%B5%D1%80%D1%91%D0%B7%D0%B0" TargetMode="External"/><Relationship Id="rId12" Type="http://schemas.openxmlformats.org/officeDocument/2006/relationships/hyperlink" Target="https://ru.wikipedia.org/wiki/%D0%92%D0%B5%D1%82%D1%80%D0%B5%D0%BD%D0%B8%D1%86%D0%B0_%D1%83%D1%80%D0%B0%D0%BB%D1%8C%D1%81%D0%BA%D0%B0%D1%8F" TargetMode="External"/><Relationship Id="rId17" Type="http://schemas.openxmlformats.org/officeDocument/2006/relationships/hyperlink" Target="https://ru.wikipedia.org/wiki/%D0%9C%D0%B5%D0%B4%D0%B2%D0%B5%D0%B4%D1%8C" TargetMode="External"/><Relationship Id="rId25" Type="http://schemas.openxmlformats.org/officeDocument/2006/relationships/hyperlink" Target="https://ru.wikipedia.org/wiki/%D0%9B%D0%B5%D1%89" TargetMode="External"/><Relationship Id="rId33" Type="http://schemas.openxmlformats.org/officeDocument/2006/relationships/hyperlink" Target="https://ru.wikipedia.org/wiki/%D0%95%D0%B2%D1%80%D0%BE%D0%BF%D0%B5%D0%B9%D1%81%D0%BA%D0%B0%D1%8F_%D0%BD%D0%BE%D1%80%D0%BA%D0%B0" TargetMode="External"/><Relationship Id="rId38" Type="http://schemas.openxmlformats.org/officeDocument/2006/relationships/hyperlink" Target="https://ru.wikipedia.org/wiki/%D0%9C%D0%BD%D0%B5%D0%BC%D0%BE%D0%B7%D0%B8%D0%BD%D0%B0_(%D0%B1%D0%B0%D0%B1%D0%BE%D1%87%D0%BA%D0%B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B%D0%B5%D0%BA%D0%BE%D0%BF%D0%B8%D1%82%D0%B0%D1%8E%D1%89%D0%B8%D0%B5" TargetMode="External"/><Relationship Id="rId20" Type="http://schemas.openxmlformats.org/officeDocument/2006/relationships/hyperlink" Target="https://ru.wikipedia.org/wiki/%D0%93%D0%BE%D1%80%D0%BD%D0%BE%D1%81%D1%82%D0%B0%D0%B9" TargetMode="External"/><Relationship Id="rId29" Type="http://schemas.openxmlformats.org/officeDocument/2006/relationships/hyperlink" Target="https://ru.wikipedia.org/wiki/%D0%A9%D1%83%D0%BA%D0%B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8%D1%85%D1%82%D0%B0" TargetMode="External"/><Relationship Id="rId11" Type="http://schemas.openxmlformats.org/officeDocument/2006/relationships/hyperlink" Target="https://ru.wikipedia.org/wiki/%D0%91%D0%B0%D1%88%D0%BC%D0%B0%D1%87%D0%BE%D0%BA_%D0%BA%D1%80%D1%83%D0%BF%D0%BD%D0%BE%D1%86%D0%B2%D0%B5%D1%82%D0%BA%D0%BE%D0%B2%D1%8B%D0%B9" TargetMode="External"/><Relationship Id="rId24" Type="http://schemas.openxmlformats.org/officeDocument/2006/relationships/hyperlink" Target="https://ru.wikipedia.org/wiki/%D0%A0%D1%8B%D0%B1%D1%8B" TargetMode="External"/><Relationship Id="rId32" Type="http://schemas.openxmlformats.org/officeDocument/2006/relationships/hyperlink" Target="https://ru.wikipedia.org/wiki/%D0%9F%D1%82%D0%B8%D1%86%D1%8B" TargetMode="External"/><Relationship Id="rId37" Type="http://schemas.openxmlformats.org/officeDocument/2006/relationships/hyperlink" Target="https://ru.wikipedia.org/wiki/%D0%A5%D0%B0%D1%80%D0%B8%D1%83%D1%81_%D0%B5%D0%B2%D1%80%D0%BE%D0%BF%D0%B5%D0%B9%D1%81%D0%BA%D0%B8%D0%B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5%D0%BB%D1%8C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ru.wikipedia.org/wiki/%D0%9A%D0%B0%D0%B1%D0%B0%D0%BD" TargetMode="External"/><Relationship Id="rId28" Type="http://schemas.openxmlformats.org/officeDocument/2006/relationships/hyperlink" Target="https://ru.wikipedia.org/wiki/%D0%9D%D0%B0%D0%BB%D0%B8%D0%BC" TargetMode="External"/><Relationship Id="rId36" Type="http://schemas.openxmlformats.org/officeDocument/2006/relationships/hyperlink" Target="https://ru.wikipedia.org/wiki/%D0%A4%D0%B8%D0%BB%D0%B8%D0%BD" TargetMode="External"/><Relationship Id="rId10" Type="http://schemas.openxmlformats.org/officeDocument/2006/relationships/hyperlink" Target="https://ru.wikipedia.org/wiki/%D0%91%D0%B0%D1%88%D0%BC%D0%B0%D1%87%D0%BE%D0%BA_%D0%BD%D0%B0%D1%81%D1%82%D0%BE%D1%8F%D1%89%D0%B8%D0%B9" TargetMode="External"/><Relationship Id="rId19" Type="http://schemas.openxmlformats.org/officeDocument/2006/relationships/hyperlink" Target="https://ru.wikipedia.org/wiki/%D0%9A%D1%83%D0%BD%D0%B8%D1%86%D0%B0" TargetMode="External"/><Relationship Id="rId31" Type="http://schemas.openxmlformats.org/officeDocument/2006/relationships/hyperlink" Target="https://ru.wikipedia.org/wiki/%D0%A0%D0%B5%D0%BF%D1%82%D0%B8%D0%BB%D0%B8%D0%B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5%D0%BB%D1%8C_%D0%B5%D0%B2%D1%80%D0%BE%D0%BF%D0%B5%D0%B9%D1%81%D0%BA%D0%B0%D1%8F" TargetMode="External"/><Relationship Id="rId14" Type="http://schemas.openxmlformats.org/officeDocument/2006/relationships/hyperlink" Target="https://ru.wikipedia.org/wiki/%D0%9B%D0%BE%D0%B1%D0%B0%D1%80%D0%B8%D1%8F_%D0%BB%D1%91%D0%B3%D0%BE%D1%87%D0%BD%D0%B0%D1%8F" TargetMode="External"/><Relationship Id="rId22" Type="http://schemas.openxmlformats.org/officeDocument/2006/relationships/hyperlink" Target="https://ru.wikipedia.org/wiki/%D0%9A%D0%BE%D1%81%D1%83%D0%BB%D1%8F" TargetMode="External"/><Relationship Id="rId27" Type="http://schemas.openxmlformats.org/officeDocument/2006/relationships/hyperlink" Target="https://ru.wikipedia.org/wiki/%D0%A5%D0%B0%D1%80%D0%B8%D1%83%D1%81" TargetMode="External"/><Relationship Id="rId30" Type="http://schemas.openxmlformats.org/officeDocument/2006/relationships/hyperlink" Target="https://ru.wikipedia.org/wiki/%D0%97%D0%B5%D0%BC%D0%BD%D0%BE%D0%B2%D0%BE%D0%B4%D0%BD%D1%8B%D0%B5" TargetMode="External"/><Relationship Id="rId35" Type="http://schemas.openxmlformats.org/officeDocument/2006/relationships/hyperlink" Target="https://ru.wikipedia.org/wiki/%D0%A1%D0%B0%D0%BF%D1%81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24</cp:revision>
  <dcterms:created xsi:type="dcterms:W3CDTF">2017-04-03T05:51:00Z</dcterms:created>
  <dcterms:modified xsi:type="dcterms:W3CDTF">2017-10-17T04:02:00Z</dcterms:modified>
</cp:coreProperties>
</file>