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E7" w:rsidRPr="006E1585" w:rsidRDefault="00CC3F27" w:rsidP="00493FE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</w:t>
      </w:r>
      <w:r w:rsidR="00493FE7">
        <w:rPr>
          <w:rFonts w:ascii="Arial" w:hAnsi="Arial" w:cs="Arial"/>
          <w:b/>
          <w:sz w:val="28"/>
          <w:szCs w:val="28"/>
        </w:rPr>
        <w:t>.09</w:t>
      </w:r>
      <w:r w:rsidR="0022777C">
        <w:rPr>
          <w:rFonts w:ascii="Arial" w:hAnsi="Arial" w:cs="Arial"/>
          <w:b/>
          <w:sz w:val="28"/>
          <w:szCs w:val="28"/>
        </w:rPr>
        <w:t>.2019г. на отделении «ОиПП» проведён классный час</w:t>
      </w:r>
    </w:p>
    <w:p w:rsidR="00493FE7" w:rsidRPr="006E1585" w:rsidRDefault="00CC3F27" w:rsidP="00493FE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204</w:t>
      </w:r>
    </w:p>
    <w:p w:rsidR="00493FE7" w:rsidRDefault="00493FE7" w:rsidP="00493FE7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 w:rsidR="0022777C">
        <w:rPr>
          <w:rFonts w:ascii="Arial" w:hAnsi="Arial" w:cs="Arial"/>
          <w:b/>
          <w:sz w:val="28"/>
          <w:szCs w:val="28"/>
        </w:rPr>
        <w:t>а: «Международный День Мира</w:t>
      </w:r>
      <w:r>
        <w:rPr>
          <w:rFonts w:ascii="Arial" w:hAnsi="Arial" w:cs="Arial"/>
          <w:b/>
          <w:sz w:val="28"/>
          <w:szCs w:val="28"/>
        </w:rPr>
        <w:t>».</w:t>
      </w:r>
    </w:p>
    <w:p w:rsidR="0022777C" w:rsidRDefault="0022777C" w:rsidP="00493FE7">
      <w:pPr>
        <w:rPr>
          <w:rFonts w:ascii="Arial" w:hAnsi="Arial" w:cs="Arial"/>
          <w:b/>
          <w:sz w:val="28"/>
          <w:szCs w:val="28"/>
        </w:rPr>
      </w:pPr>
    </w:p>
    <w:p w:rsidR="00B26683" w:rsidRDefault="00CC3F27">
      <w:pPr>
        <w:rPr>
          <w:sz w:val="32"/>
          <w:szCs w:val="32"/>
        </w:rPr>
      </w:pPr>
      <w:r w:rsidRPr="00CC3F27">
        <w:rPr>
          <w:sz w:val="32"/>
          <w:szCs w:val="32"/>
        </w:rPr>
        <w:drawing>
          <wp:inline distT="0" distB="0" distL="0" distR="0">
            <wp:extent cx="3764812" cy="3398875"/>
            <wp:effectExtent l="190500" t="152400" r="178538" b="125375"/>
            <wp:docPr id="3" name="Рисунок 1" descr="http://uslide.ru/images/16/22678/960/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http://uslide.ru/images/16/22678/960/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4895" t="14957" r="1439" b="1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181" cy="3402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3F27" w:rsidRDefault="00CC3F27">
      <w:pPr>
        <w:rPr>
          <w:sz w:val="32"/>
          <w:szCs w:val="32"/>
        </w:rPr>
      </w:pPr>
    </w:p>
    <w:p w:rsidR="00CC3F27" w:rsidRDefault="00CC3F27">
      <w:pPr>
        <w:rPr>
          <w:sz w:val="32"/>
          <w:szCs w:val="32"/>
        </w:rPr>
      </w:pPr>
    </w:p>
    <w:p w:rsidR="00CC3F27" w:rsidRPr="00CC3F27" w:rsidRDefault="00CC3F27" w:rsidP="00CC3F27">
      <w:pPr>
        <w:rPr>
          <w:b/>
          <w:sz w:val="32"/>
          <w:szCs w:val="32"/>
        </w:rPr>
      </w:pPr>
      <w:r w:rsidRPr="00CC3F27">
        <w:rPr>
          <w:b/>
          <w:sz w:val="32"/>
          <w:szCs w:val="32"/>
        </w:rPr>
        <w:t xml:space="preserve">ООН предлагает всем странам и народам в этот День прекращать все военные действия и отмечать этот День проведением образовательных и общественных информационных акций по проблемам мира. А также использует празднование Международного дня мира, для привлечения внимания к своей разносторонней работе в поддержку мира и для того, чтобы побудить отдельных людей, группы и общины на всей планете к осмыслению проблем мира, обмену информацией и практическим опытом деятельности по его достижению. </w:t>
      </w:r>
    </w:p>
    <w:p w:rsidR="00CC3F27" w:rsidRPr="00CC3F27" w:rsidRDefault="00CC3F27">
      <w:pPr>
        <w:rPr>
          <w:b/>
          <w:sz w:val="32"/>
          <w:szCs w:val="32"/>
        </w:rPr>
      </w:pPr>
    </w:p>
    <w:p w:rsidR="0022777C" w:rsidRDefault="0022777C">
      <w:pPr>
        <w:rPr>
          <w:sz w:val="32"/>
          <w:szCs w:val="32"/>
        </w:rPr>
      </w:pPr>
    </w:p>
    <w:p w:rsidR="0022777C" w:rsidRDefault="00910585" w:rsidP="0022777C">
      <w:pPr>
        <w:rPr>
          <w:b/>
          <w:sz w:val="32"/>
          <w:szCs w:val="32"/>
        </w:rPr>
      </w:pPr>
      <w:r w:rsidRPr="00910585">
        <w:rPr>
          <w:b/>
          <w:sz w:val="32"/>
          <w:szCs w:val="32"/>
        </w:rPr>
        <w:lastRenderedPageBreak/>
        <w:drawing>
          <wp:inline distT="0" distB="0" distL="0" distR="0">
            <wp:extent cx="5940425" cy="3116439"/>
            <wp:effectExtent l="190500" t="152400" r="174625" b="141111"/>
            <wp:docPr id="4" name="Рисунок 2" descr="Колокол Мира у здания штаб-квартиры ООН в Нью-Йорк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Колокол Мира у здания штаб-квартиры ООН в Нью-Йорк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64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0585" w:rsidRPr="00910585" w:rsidRDefault="00910585" w:rsidP="00910585">
      <w:pPr>
        <w:rPr>
          <w:b/>
          <w:sz w:val="32"/>
          <w:szCs w:val="32"/>
        </w:rPr>
      </w:pPr>
      <w:r w:rsidRPr="00910585">
        <w:rPr>
          <w:b/>
          <w:sz w:val="32"/>
          <w:szCs w:val="32"/>
        </w:rPr>
        <w:t>Так, каждый год мероприятия ООН, посвященные Дню, традиционно начинаются с церемонии у Колокола мира в штаб-квартире ООН в Нью-Йорке — сначала звучит обращение Генсекретаря ООН, после которого он ударяет в колокол, затем, после минуты молчания, с обращением выступает председатель Совета безопасности ООН.</w:t>
      </w:r>
    </w:p>
    <w:p w:rsidR="00910585" w:rsidRPr="00910585" w:rsidRDefault="00910585" w:rsidP="00910585">
      <w:pPr>
        <w:rPr>
          <w:b/>
          <w:sz w:val="32"/>
          <w:szCs w:val="32"/>
        </w:rPr>
      </w:pPr>
      <w:r w:rsidRPr="00910585">
        <w:rPr>
          <w:b/>
          <w:bCs/>
          <w:sz w:val="32"/>
          <w:szCs w:val="32"/>
        </w:rPr>
        <w:t xml:space="preserve">«Колокол мира» </w:t>
      </w:r>
      <w:r w:rsidRPr="00910585">
        <w:rPr>
          <w:b/>
          <w:sz w:val="32"/>
          <w:szCs w:val="32"/>
        </w:rPr>
        <w:t xml:space="preserve">был подарен Организации Объединенных наций Японской ассоциацией содействия ООН в 1954году. Он был отлит из монет. Эти монеты дети собирали в шестидесяти странах мира. </w:t>
      </w:r>
    </w:p>
    <w:p w:rsidR="00910585" w:rsidRDefault="00910585" w:rsidP="0022777C">
      <w:pPr>
        <w:rPr>
          <w:b/>
          <w:sz w:val="32"/>
          <w:szCs w:val="32"/>
        </w:rPr>
      </w:pPr>
    </w:p>
    <w:p w:rsidR="00910585" w:rsidRPr="0064021A" w:rsidRDefault="00910585" w:rsidP="00910585">
      <w:pPr>
        <w:spacing w:after="0"/>
        <w:rPr>
          <w:b/>
          <w:sz w:val="32"/>
          <w:szCs w:val="32"/>
        </w:rPr>
      </w:pPr>
      <w:r w:rsidRPr="0064021A">
        <w:rPr>
          <w:b/>
          <w:sz w:val="32"/>
          <w:szCs w:val="32"/>
        </w:rPr>
        <w:t xml:space="preserve">Данное мероприятие проведено   библиотекарем </w:t>
      </w:r>
    </w:p>
    <w:p w:rsidR="00910585" w:rsidRPr="00745F0F" w:rsidRDefault="00910585" w:rsidP="0091058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Л.Н. Коваленко. </w:t>
      </w:r>
      <w:r w:rsidRPr="0064021A">
        <w:rPr>
          <w:b/>
          <w:sz w:val="32"/>
          <w:szCs w:val="32"/>
        </w:rPr>
        <w:t xml:space="preserve"> Во время проведения классного часа  использовались такие методы как: показ презентации.</w:t>
      </w:r>
    </w:p>
    <w:p w:rsidR="00CC3F27" w:rsidRDefault="00CC3F27" w:rsidP="0022777C">
      <w:pPr>
        <w:rPr>
          <w:b/>
          <w:sz w:val="32"/>
          <w:szCs w:val="32"/>
        </w:rPr>
      </w:pPr>
    </w:p>
    <w:p w:rsidR="00910585" w:rsidRPr="00745F0F" w:rsidRDefault="00910585">
      <w:pPr>
        <w:spacing w:after="0"/>
        <w:rPr>
          <w:sz w:val="32"/>
          <w:szCs w:val="32"/>
        </w:rPr>
      </w:pPr>
    </w:p>
    <w:sectPr w:rsidR="00910585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63CDB"/>
    <w:rsid w:val="00070447"/>
    <w:rsid w:val="00086D73"/>
    <w:rsid w:val="00093BAC"/>
    <w:rsid w:val="0012550B"/>
    <w:rsid w:val="001B1936"/>
    <w:rsid w:val="0022777C"/>
    <w:rsid w:val="002843FE"/>
    <w:rsid w:val="00371E86"/>
    <w:rsid w:val="003F1FBF"/>
    <w:rsid w:val="004619DA"/>
    <w:rsid w:val="00462890"/>
    <w:rsid w:val="00493FE7"/>
    <w:rsid w:val="0052669B"/>
    <w:rsid w:val="00555868"/>
    <w:rsid w:val="005E36F9"/>
    <w:rsid w:val="00606BE1"/>
    <w:rsid w:val="006238AF"/>
    <w:rsid w:val="0063683E"/>
    <w:rsid w:val="006A1003"/>
    <w:rsid w:val="00723E90"/>
    <w:rsid w:val="00733C2B"/>
    <w:rsid w:val="007421B7"/>
    <w:rsid w:val="00745F0F"/>
    <w:rsid w:val="007902B3"/>
    <w:rsid w:val="007F5356"/>
    <w:rsid w:val="00910585"/>
    <w:rsid w:val="0093205B"/>
    <w:rsid w:val="0097436D"/>
    <w:rsid w:val="00A9653F"/>
    <w:rsid w:val="00AD190F"/>
    <w:rsid w:val="00AD5EB4"/>
    <w:rsid w:val="00B26683"/>
    <w:rsid w:val="00B472E7"/>
    <w:rsid w:val="00B5606C"/>
    <w:rsid w:val="00BA6F74"/>
    <w:rsid w:val="00BE69CD"/>
    <w:rsid w:val="00C211EB"/>
    <w:rsid w:val="00C91868"/>
    <w:rsid w:val="00CC3F27"/>
    <w:rsid w:val="00D0124B"/>
    <w:rsid w:val="00D62B92"/>
    <w:rsid w:val="00E73FE0"/>
    <w:rsid w:val="00F47FD3"/>
    <w:rsid w:val="00F5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37</cp:revision>
  <dcterms:created xsi:type="dcterms:W3CDTF">2017-04-03T05:51:00Z</dcterms:created>
  <dcterms:modified xsi:type="dcterms:W3CDTF">2019-09-17T05:57:00Z</dcterms:modified>
</cp:coreProperties>
</file>