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8E1D30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B5867">
        <w:rPr>
          <w:b/>
          <w:sz w:val="28"/>
          <w:szCs w:val="28"/>
        </w:rPr>
        <w:t>.01.2018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8E1D30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104, 204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075DCE">
        <w:rPr>
          <w:b/>
          <w:sz w:val="28"/>
          <w:szCs w:val="28"/>
        </w:rPr>
        <w:t>часа: «Глобальные экологические проблемы</w:t>
      </w:r>
      <w:r w:rsidRPr="00695672">
        <w:rPr>
          <w:b/>
          <w:sz w:val="28"/>
          <w:szCs w:val="28"/>
        </w:rPr>
        <w:t>».</w:t>
      </w:r>
    </w:p>
    <w:p w:rsidR="008E1D30" w:rsidRDefault="008E1D30" w:rsidP="00AB5867">
      <w:pPr>
        <w:spacing w:after="0"/>
        <w:rPr>
          <w:b/>
          <w:sz w:val="28"/>
          <w:szCs w:val="28"/>
        </w:rPr>
      </w:pPr>
    </w:p>
    <w:p w:rsidR="00AB5867" w:rsidRDefault="00AB5867" w:rsidP="00AB5867">
      <w:r>
        <w:t xml:space="preserve">      </w:t>
      </w:r>
      <w:r w:rsidR="008E1D30" w:rsidRPr="008E1D30">
        <w:drawing>
          <wp:inline distT="0" distB="0" distL="0" distR="0">
            <wp:extent cx="5114925" cy="2133600"/>
            <wp:effectExtent l="19050" t="0" r="9525" b="0"/>
            <wp:docPr id="3" name="Рисунок 1" descr="C:\Users\Игорь\Desktop\ecology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Игорь\Desktop\ecology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8E1D30" w:rsidRDefault="001C7471" w:rsidP="008E1D30">
      <w:pPr>
        <w:numPr>
          <w:ilvl w:val="0"/>
          <w:numId w:val="1"/>
        </w:numPr>
        <w:rPr>
          <w:color w:val="C00000"/>
          <w:sz w:val="32"/>
          <w:szCs w:val="32"/>
        </w:rPr>
      </w:pPr>
      <w:r w:rsidRPr="008E1D30">
        <w:rPr>
          <w:color w:val="C00000"/>
          <w:sz w:val="32"/>
          <w:szCs w:val="32"/>
        </w:rPr>
        <w:t>Согласно международным соглашениям промышленно развитые страны должны были полностью прекратить производство фреонов, а также  тетрахлорида углерода, который тоже разрушает озоновый слой.</w:t>
      </w:r>
    </w:p>
    <w:p w:rsid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Данное мероприятие проведено   библиотекарем 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Л.Н. Коваленко             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C7471"/>
    <w:rsid w:val="003133E9"/>
    <w:rsid w:val="0041568A"/>
    <w:rsid w:val="006F6A5E"/>
    <w:rsid w:val="00723E90"/>
    <w:rsid w:val="008E1D30"/>
    <w:rsid w:val="00AB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Company>ПЛ-111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2018-01-15T06:44:00Z</dcterms:created>
  <dcterms:modified xsi:type="dcterms:W3CDTF">2018-01-17T06:12:00Z</dcterms:modified>
</cp:coreProperties>
</file>