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83" w:rsidRPr="00E22031" w:rsidRDefault="00E46051" w:rsidP="00F44A1A">
      <w:pPr>
        <w:spacing w:after="0"/>
        <w:rPr>
          <w:b/>
          <w:sz w:val="28"/>
          <w:szCs w:val="28"/>
        </w:rPr>
      </w:pPr>
      <w:r>
        <w:rPr>
          <w:b/>
          <w:sz w:val="28"/>
          <w:szCs w:val="28"/>
        </w:rPr>
        <w:t>12.11.2019</w:t>
      </w:r>
      <w:r w:rsidR="00F44A1A" w:rsidRPr="00E22031">
        <w:rPr>
          <w:b/>
          <w:sz w:val="28"/>
          <w:szCs w:val="28"/>
        </w:rPr>
        <w:t>г</w:t>
      </w:r>
      <w:r w:rsidR="00F61E83" w:rsidRPr="00E22031">
        <w:rPr>
          <w:b/>
          <w:sz w:val="28"/>
          <w:szCs w:val="28"/>
        </w:rPr>
        <w:t>. на отде</w:t>
      </w:r>
      <w:r w:rsidR="00AA4201">
        <w:rPr>
          <w:b/>
          <w:sz w:val="28"/>
          <w:szCs w:val="28"/>
        </w:rPr>
        <w:t xml:space="preserve">лении «ОиПП» проведён классный </w:t>
      </w:r>
      <w:r w:rsidR="00F44A1A" w:rsidRPr="00E22031">
        <w:rPr>
          <w:b/>
          <w:sz w:val="28"/>
          <w:szCs w:val="28"/>
        </w:rPr>
        <w:t>час</w:t>
      </w:r>
    </w:p>
    <w:p w:rsidR="00F44A1A" w:rsidRPr="00E22031" w:rsidRDefault="00F44A1A" w:rsidP="00F44A1A">
      <w:pPr>
        <w:spacing w:after="0"/>
        <w:rPr>
          <w:b/>
          <w:sz w:val="28"/>
          <w:szCs w:val="28"/>
        </w:rPr>
      </w:pPr>
      <w:r w:rsidRPr="00E22031">
        <w:rPr>
          <w:b/>
          <w:sz w:val="28"/>
          <w:szCs w:val="28"/>
        </w:rPr>
        <w:t xml:space="preserve"> в </w:t>
      </w:r>
      <w:r w:rsidR="00E46051">
        <w:rPr>
          <w:b/>
          <w:sz w:val="28"/>
          <w:szCs w:val="28"/>
        </w:rPr>
        <w:t>группах</w:t>
      </w:r>
      <w:r w:rsidR="00AA4201">
        <w:rPr>
          <w:b/>
          <w:sz w:val="28"/>
          <w:szCs w:val="28"/>
        </w:rPr>
        <w:t xml:space="preserve"> 104</w:t>
      </w:r>
      <w:r w:rsidR="00E46051">
        <w:rPr>
          <w:b/>
          <w:sz w:val="28"/>
          <w:szCs w:val="28"/>
        </w:rPr>
        <w:t>, 105.</w:t>
      </w:r>
    </w:p>
    <w:p w:rsidR="00F44A1A" w:rsidRDefault="00F44A1A" w:rsidP="00F44A1A">
      <w:pPr>
        <w:spacing w:after="0"/>
        <w:rPr>
          <w:b/>
          <w:sz w:val="28"/>
          <w:szCs w:val="28"/>
        </w:rPr>
      </w:pPr>
      <w:r w:rsidRPr="00E22031">
        <w:rPr>
          <w:b/>
          <w:sz w:val="28"/>
          <w:szCs w:val="28"/>
        </w:rPr>
        <w:t xml:space="preserve">Тема классного часа: </w:t>
      </w:r>
      <w:r w:rsidR="00F61E83" w:rsidRPr="00E22031">
        <w:rPr>
          <w:b/>
          <w:sz w:val="28"/>
          <w:szCs w:val="28"/>
        </w:rPr>
        <w:t>«</w:t>
      </w:r>
      <w:r w:rsidR="00E46051">
        <w:rPr>
          <w:b/>
          <w:sz w:val="28"/>
          <w:szCs w:val="28"/>
        </w:rPr>
        <w:t>День народного единства</w:t>
      </w:r>
      <w:r w:rsidRPr="00E22031">
        <w:rPr>
          <w:b/>
          <w:sz w:val="28"/>
          <w:szCs w:val="28"/>
        </w:rPr>
        <w:t>».</w:t>
      </w:r>
    </w:p>
    <w:p w:rsidR="000331D1" w:rsidRPr="00E22031" w:rsidRDefault="000331D1" w:rsidP="00F44A1A">
      <w:pPr>
        <w:spacing w:after="0"/>
        <w:rPr>
          <w:b/>
          <w:sz w:val="28"/>
          <w:szCs w:val="28"/>
        </w:rPr>
      </w:pPr>
    </w:p>
    <w:p w:rsidR="00E46051" w:rsidRPr="00E46051" w:rsidRDefault="00E46051" w:rsidP="00E46051">
      <w:pPr>
        <w:rPr>
          <w:sz w:val="28"/>
          <w:szCs w:val="28"/>
        </w:rPr>
      </w:pPr>
      <w:r w:rsidRPr="00E46051">
        <w:rPr>
          <w:sz w:val="28"/>
          <w:szCs w:val="28"/>
        </w:rPr>
        <w:drawing>
          <wp:inline distT="0" distB="0" distL="0" distR="0">
            <wp:extent cx="2962275" cy="3105150"/>
            <wp:effectExtent l="190500" t="152400" r="180975" b="133350"/>
            <wp:docPr id="1" name="Рисунок 1" descr="res655EC6DB-FA83-47BE-AEA0-D3940CDF8148"/>
            <wp:cNvGraphicFramePr/>
            <a:graphic xmlns:a="http://schemas.openxmlformats.org/drawingml/2006/main">
              <a:graphicData uri="http://schemas.openxmlformats.org/drawingml/2006/picture">
                <pic:pic xmlns:pic="http://schemas.openxmlformats.org/drawingml/2006/picture">
                  <pic:nvPicPr>
                    <pic:cNvPr id="6146" name="Picture 6" descr="res655EC6DB-FA83-47BE-AEA0-D3940CDF8148"/>
                    <pic:cNvPicPr>
                      <a:picLocks noChangeAspect="1" noChangeArrowheads="1"/>
                    </pic:cNvPicPr>
                  </pic:nvPicPr>
                  <pic:blipFill>
                    <a:blip r:embed="rId5"/>
                    <a:srcRect/>
                    <a:stretch>
                      <a:fillRect/>
                    </a:stretch>
                  </pic:blipFill>
                  <pic:spPr bwMode="auto">
                    <a:xfrm>
                      <a:off x="0" y="0"/>
                      <a:ext cx="2962085" cy="3104951"/>
                    </a:xfrm>
                    <a:prstGeom prst="rect">
                      <a:avLst/>
                    </a:prstGeom>
                    <a:ln>
                      <a:noFill/>
                    </a:ln>
                    <a:effectLst>
                      <a:outerShdw blurRad="190500" algn="tl" rotWithShape="0">
                        <a:srgbClr val="000000">
                          <a:alpha val="70000"/>
                        </a:srgbClr>
                      </a:outerShdw>
                    </a:effectLst>
                  </pic:spPr>
                </pic:pic>
              </a:graphicData>
            </a:graphic>
          </wp:inline>
        </w:drawing>
      </w:r>
      <w:r w:rsidRPr="00E46051">
        <w:rPr>
          <w:b/>
          <w:bCs/>
          <w:sz w:val="28"/>
          <w:szCs w:val="28"/>
        </w:rPr>
        <w:t>Борис Годунов</w:t>
      </w:r>
    </w:p>
    <w:p w:rsidR="00F61E83" w:rsidRDefault="00F61E83" w:rsidP="00F44A1A">
      <w:pPr>
        <w:spacing w:after="0"/>
        <w:rPr>
          <w:sz w:val="28"/>
          <w:szCs w:val="28"/>
        </w:rPr>
      </w:pPr>
    </w:p>
    <w:p w:rsidR="00E46051" w:rsidRPr="00E46051" w:rsidRDefault="00E46051" w:rsidP="00E46051">
      <w:pPr>
        <w:spacing w:after="0"/>
        <w:rPr>
          <w:sz w:val="28"/>
          <w:szCs w:val="28"/>
        </w:rPr>
      </w:pPr>
      <w:r w:rsidRPr="00E46051">
        <w:rPr>
          <w:b/>
          <w:bCs/>
          <w:sz w:val="28"/>
          <w:szCs w:val="28"/>
        </w:rPr>
        <w:t xml:space="preserve">В 1591 г. При неясных обстоятельствах в Угличе погиб, якобы напоровшись на нож в припадке эпилепсии, последний из прямых наследников престола царевич Дмитрий. Народная молва приписала Борису Годунову организацию этого убийства с целью захвата власти. </w:t>
      </w:r>
    </w:p>
    <w:p w:rsidR="00E46051" w:rsidRDefault="00E46051" w:rsidP="00E46051">
      <w:pPr>
        <w:spacing w:after="0"/>
        <w:rPr>
          <w:b/>
          <w:bCs/>
          <w:sz w:val="28"/>
          <w:szCs w:val="28"/>
        </w:rPr>
      </w:pPr>
      <w:r w:rsidRPr="00E46051">
        <w:rPr>
          <w:b/>
          <w:bCs/>
          <w:sz w:val="28"/>
          <w:szCs w:val="28"/>
        </w:rPr>
        <w:t xml:space="preserve">Со смертью бездетного Федора Ивановича в 1598 г. Прекратилась старая династия. Земский собор избирает </w:t>
      </w:r>
      <w:r>
        <w:rPr>
          <w:b/>
          <w:bCs/>
          <w:sz w:val="28"/>
          <w:szCs w:val="28"/>
        </w:rPr>
        <w:t xml:space="preserve">новым царем Бориса Годунова. </w:t>
      </w:r>
    </w:p>
    <w:p w:rsidR="00E46051" w:rsidRDefault="00E46051" w:rsidP="00E46051">
      <w:pPr>
        <w:spacing w:after="0"/>
        <w:rPr>
          <w:b/>
          <w:bCs/>
          <w:sz w:val="28"/>
          <w:szCs w:val="28"/>
        </w:rPr>
      </w:pPr>
      <w:r>
        <w:rPr>
          <w:b/>
          <w:bCs/>
          <w:sz w:val="28"/>
          <w:szCs w:val="28"/>
        </w:rPr>
        <w:t>Н</w:t>
      </w:r>
      <w:r w:rsidRPr="00E46051">
        <w:rPr>
          <w:b/>
          <w:bCs/>
          <w:sz w:val="28"/>
          <w:szCs w:val="28"/>
        </w:rPr>
        <w:t xml:space="preserve">арод не верит Годунову. Он не является прямым потомком Рюриковичей и по понятиям того времени не имеет законных прав на царский престол. </w:t>
      </w:r>
    </w:p>
    <w:p w:rsidR="00E46051" w:rsidRDefault="00E46051" w:rsidP="00E46051">
      <w:pPr>
        <w:spacing w:after="0"/>
        <w:rPr>
          <w:b/>
          <w:bCs/>
          <w:sz w:val="28"/>
          <w:szCs w:val="28"/>
        </w:rPr>
      </w:pPr>
      <w:r w:rsidRPr="00E46051">
        <w:rPr>
          <w:b/>
          <w:bCs/>
          <w:sz w:val="28"/>
          <w:szCs w:val="28"/>
        </w:rPr>
        <w:t xml:space="preserve">В обстановке всеобщего недовольства Борисом Годуновым широкое распространение получили слухи, что жив царевич Дмитрий, «чудесно спасшийся в Угличе». В 1602 г. В Литве объявился человек, выдавший себя за него. Авантюра Лжедмитрия не была его личным делом. </w:t>
      </w:r>
    </w:p>
    <w:p w:rsidR="00AA4201" w:rsidRDefault="00E46051" w:rsidP="00E46051">
      <w:pPr>
        <w:spacing w:after="0"/>
        <w:rPr>
          <w:sz w:val="28"/>
          <w:szCs w:val="28"/>
        </w:rPr>
      </w:pPr>
      <w:r w:rsidRPr="00E46051">
        <w:rPr>
          <w:b/>
          <w:bCs/>
          <w:sz w:val="28"/>
          <w:szCs w:val="28"/>
        </w:rPr>
        <w:t>Лжедмитрий появился в обстановке всеобщего недовольства правительством Б. Годунова как со стороны  русских крестьян, горожан, казаков. Лжедмитрий понадобился польским магнатам для того чтобы начать агрессию против России, замаскировав ее видимостью борьбы за возвращение престола законному владельцу</w:t>
      </w:r>
      <w:r w:rsidR="007F0F0A">
        <w:rPr>
          <w:b/>
          <w:bCs/>
          <w:sz w:val="28"/>
          <w:szCs w:val="28"/>
        </w:rPr>
        <w:t>.</w:t>
      </w:r>
    </w:p>
    <w:p w:rsidR="007F0F0A" w:rsidRDefault="007F0F0A" w:rsidP="007F0F0A">
      <w:pPr>
        <w:spacing w:after="0"/>
        <w:rPr>
          <w:b/>
          <w:bCs/>
          <w:sz w:val="28"/>
          <w:szCs w:val="28"/>
        </w:rPr>
      </w:pPr>
      <w:r w:rsidRPr="007F0F0A">
        <w:rPr>
          <w:sz w:val="28"/>
          <w:szCs w:val="28"/>
        </w:rPr>
        <w:lastRenderedPageBreak/>
        <w:drawing>
          <wp:inline distT="0" distB="0" distL="0" distR="0">
            <wp:extent cx="2771775" cy="3590925"/>
            <wp:effectExtent l="190500" t="152400" r="180975" b="142875"/>
            <wp:docPr id="5" name="Рисунок 2" descr="res2648711D-D142-488F-B530-DDCBBC0F92FB"/>
            <wp:cNvGraphicFramePr/>
            <a:graphic xmlns:a="http://schemas.openxmlformats.org/drawingml/2006/main">
              <a:graphicData uri="http://schemas.openxmlformats.org/drawingml/2006/picture">
                <pic:pic xmlns:pic="http://schemas.openxmlformats.org/drawingml/2006/picture">
                  <pic:nvPicPr>
                    <pic:cNvPr id="3" name="Picture 6" descr="res2648711D-D142-488F-B530-DDCBBC0F92FB"/>
                    <pic:cNvPicPr>
                      <a:picLocks noChangeAspect="1" noChangeArrowheads="1"/>
                    </pic:cNvPicPr>
                  </pic:nvPicPr>
                  <pic:blipFill>
                    <a:blip r:embed="rId6"/>
                    <a:srcRect/>
                    <a:stretch>
                      <a:fillRect/>
                    </a:stretch>
                  </pic:blipFill>
                  <pic:spPr bwMode="auto">
                    <a:xfrm>
                      <a:off x="0" y="0"/>
                      <a:ext cx="2771636" cy="3590745"/>
                    </a:xfrm>
                    <a:prstGeom prst="rect">
                      <a:avLst/>
                    </a:prstGeom>
                    <a:ln>
                      <a:noFill/>
                    </a:ln>
                    <a:effectLst>
                      <a:outerShdw blurRad="190500" algn="tl" rotWithShape="0">
                        <a:srgbClr val="000000">
                          <a:alpha val="70000"/>
                        </a:srgbClr>
                      </a:outerShdw>
                    </a:effectLst>
                  </pic:spPr>
                </pic:pic>
              </a:graphicData>
            </a:graphic>
          </wp:inline>
        </w:drawing>
      </w:r>
      <w:r w:rsidRPr="007F0F0A">
        <w:rPr>
          <w:rFonts w:ascii="Arial" w:eastAsia="+mn-ea" w:hAnsi="Arial" w:cs="+mn-cs"/>
          <w:b/>
          <w:bCs/>
          <w:color w:val="003366"/>
          <w:kern w:val="24"/>
          <w:sz w:val="64"/>
          <w:szCs w:val="64"/>
          <w:lang w:eastAsia="ru-RU"/>
        </w:rPr>
        <w:t xml:space="preserve"> </w:t>
      </w:r>
      <w:r>
        <w:rPr>
          <w:b/>
          <w:bCs/>
          <w:sz w:val="28"/>
          <w:szCs w:val="28"/>
        </w:rPr>
        <w:t xml:space="preserve">Василий </w:t>
      </w:r>
      <w:r w:rsidRPr="007F0F0A">
        <w:rPr>
          <w:b/>
          <w:bCs/>
          <w:sz w:val="28"/>
          <w:szCs w:val="28"/>
        </w:rPr>
        <w:t>Шуйский</w:t>
      </w:r>
    </w:p>
    <w:p w:rsidR="007F0F0A" w:rsidRPr="007F0F0A" w:rsidRDefault="007F0F0A" w:rsidP="007F0F0A">
      <w:pPr>
        <w:spacing w:after="0"/>
        <w:rPr>
          <w:sz w:val="28"/>
          <w:szCs w:val="28"/>
        </w:rPr>
      </w:pPr>
    </w:p>
    <w:p w:rsidR="007F0F0A" w:rsidRPr="007F0F0A" w:rsidRDefault="007F0F0A" w:rsidP="007F0F0A">
      <w:pPr>
        <w:spacing w:after="0"/>
        <w:rPr>
          <w:sz w:val="28"/>
          <w:szCs w:val="28"/>
        </w:rPr>
      </w:pPr>
      <w:r w:rsidRPr="007F0F0A">
        <w:rPr>
          <w:b/>
          <w:bCs/>
          <w:sz w:val="28"/>
          <w:szCs w:val="28"/>
        </w:rPr>
        <w:t xml:space="preserve">В 1609 г. Правительство В. Шуйского заключило договор со Швецией, предоставившей войско для борьбы с Лжедмитрием </w:t>
      </w:r>
      <w:r w:rsidRPr="007F0F0A">
        <w:rPr>
          <w:b/>
          <w:bCs/>
          <w:sz w:val="28"/>
          <w:szCs w:val="28"/>
          <w:lang w:val="en-US"/>
        </w:rPr>
        <w:t>II</w:t>
      </w:r>
      <w:r w:rsidRPr="007F0F0A">
        <w:rPr>
          <w:b/>
          <w:bCs/>
          <w:sz w:val="28"/>
          <w:szCs w:val="28"/>
        </w:rPr>
        <w:t xml:space="preserve">. Используя это как повод, Польша, находившаяся в состоянии войны со Швецией, объявила войну России. Войска польского короля Сигизмунда </w:t>
      </w:r>
      <w:r w:rsidRPr="007F0F0A">
        <w:rPr>
          <w:b/>
          <w:bCs/>
          <w:sz w:val="28"/>
          <w:szCs w:val="28"/>
          <w:lang w:val="en-US"/>
        </w:rPr>
        <w:t>III</w:t>
      </w:r>
      <w:r w:rsidRPr="007F0F0A">
        <w:rPr>
          <w:b/>
          <w:bCs/>
          <w:sz w:val="28"/>
          <w:szCs w:val="28"/>
        </w:rPr>
        <w:t xml:space="preserve">  осенью1609 г. осадили г. Смоленск. Лжедмитрий </w:t>
      </w:r>
      <w:r w:rsidRPr="007F0F0A">
        <w:rPr>
          <w:b/>
          <w:bCs/>
          <w:sz w:val="28"/>
          <w:szCs w:val="28"/>
          <w:lang w:val="en-US"/>
        </w:rPr>
        <w:t>II</w:t>
      </w:r>
      <w:r w:rsidRPr="007F0F0A">
        <w:rPr>
          <w:b/>
          <w:bCs/>
          <w:sz w:val="28"/>
          <w:szCs w:val="28"/>
        </w:rPr>
        <w:t xml:space="preserve"> больше был не нужен Польше, перешедшей к открытой интервенции против России. Он бежал в Калугу, где вскоре был убит. </w:t>
      </w:r>
    </w:p>
    <w:p w:rsidR="007F0F0A" w:rsidRPr="00AA4201" w:rsidRDefault="007F0F0A" w:rsidP="007F0F0A">
      <w:pPr>
        <w:spacing w:after="0"/>
        <w:rPr>
          <w:sz w:val="28"/>
          <w:szCs w:val="28"/>
        </w:rPr>
      </w:pPr>
    </w:p>
    <w:p w:rsidR="007F0F0A" w:rsidRPr="007F0F0A" w:rsidRDefault="007F0F0A" w:rsidP="007F0F0A">
      <w:pPr>
        <w:spacing w:after="0"/>
        <w:rPr>
          <w:b/>
          <w:sz w:val="28"/>
          <w:szCs w:val="28"/>
        </w:rPr>
      </w:pPr>
      <w:r w:rsidRPr="007F0F0A">
        <w:rPr>
          <w:b/>
          <w:sz w:val="28"/>
          <w:szCs w:val="28"/>
        </w:rPr>
        <w:t xml:space="preserve">Данное мероприятие проведено   библиотекарем Коваленко Л.Н. </w:t>
      </w:r>
    </w:p>
    <w:p w:rsidR="007F0F0A" w:rsidRPr="007F0F0A" w:rsidRDefault="007F0F0A" w:rsidP="007F0F0A">
      <w:pPr>
        <w:spacing w:after="0"/>
        <w:rPr>
          <w:b/>
          <w:sz w:val="28"/>
          <w:szCs w:val="28"/>
        </w:rPr>
      </w:pPr>
      <w:r w:rsidRPr="007F0F0A">
        <w:rPr>
          <w:b/>
          <w:sz w:val="28"/>
          <w:szCs w:val="28"/>
        </w:rPr>
        <w:t xml:space="preserve">Во время проведения классного часа  использовались такие методы как: показ презентации. </w:t>
      </w:r>
    </w:p>
    <w:sectPr w:rsidR="007F0F0A" w:rsidRPr="007F0F0A" w:rsidSect="00723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97C09"/>
    <w:multiLevelType w:val="hybridMultilevel"/>
    <w:tmpl w:val="4BD8030E"/>
    <w:lvl w:ilvl="0" w:tplc="9EE67298">
      <w:start w:val="1"/>
      <w:numFmt w:val="bullet"/>
      <w:lvlText w:val=""/>
      <w:lvlJc w:val="left"/>
      <w:pPr>
        <w:tabs>
          <w:tab w:val="num" w:pos="720"/>
        </w:tabs>
        <w:ind w:left="720" w:hanging="360"/>
      </w:pPr>
      <w:rPr>
        <w:rFonts w:ascii="Wingdings" w:hAnsi="Wingdings" w:hint="default"/>
      </w:rPr>
    </w:lvl>
    <w:lvl w:ilvl="1" w:tplc="95824B0A" w:tentative="1">
      <w:start w:val="1"/>
      <w:numFmt w:val="bullet"/>
      <w:lvlText w:val=""/>
      <w:lvlJc w:val="left"/>
      <w:pPr>
        <w:tabs>
          <w:tab w:val="num" w:pos="1440"/>
        </w:tabs>
        <w:ind w:left="1440" w:hanging="360"/>
      </w:pPr>
      <w:rPr>
        <w:rFonts w:ascii="Wingdings" w:hAnsi="Wingdings" w:hint="default"/>
      </w:rPr>
    </w:lvl>
    <w:lvl w:ilvl="2" w:tplc="1FEE5662" w:tentative="1">
      <w:start w:val="1"/>
      <w:numFmt w:val="bullet"/>
      <w:lvlText w:val=""/>
      <w:lvlJc w:val="left"/>
      <w:pPr>
        <w:tabs>
          <w:tab w:val="num" w:pos="2160"/>
        </w:tabs>
        <w:ind w:left="2160" w:hanging="360"/>
      </w:pPr>
      <w:rPr>
        <w:rFonts w:ascii="Wingdings" w:hAnsi="Wingdings" w:hint="default"/>
      </w:rPr>
    </w:lvl>
    <w:lvl w:ilvl="3" w:tplc="6BEEE6F4" w:tentative="1">
      <w:start w:val="1"/>
      <w:numFmt w:val="bullet"/>
      <w:lvlText w:val=""/>
      <w:lvlJc w:val="left"/>
      <w:pPr>
        <w:tabs>
          <w:tab w:val="num" w:pos="2880"/>
        </w:tabs>
        <w:ind w:left="2880" w:hanging="360"/>
      </w:pPr>
      <w:rPr>
        <w:rFonts w:ascii="Wingdings" w:hAnsi="Wingdings" w:hint="default"/>
      </w:rPr>
    </w:lvl>
    <w:lvl w:ilvl="4" w:tplc="ACF6DEDC" w:tentative="1">
      <w:start w:val="1"/>
      <w:numFmt w:val="bullet"/>
      <w:lvlText w:val=""/>
      <w:lvlJc w:val="left"/>
      <w:pPr>
        <w:tabs>
          <w:tab w:val="num" w:pos="3600"/>
        </w:tabs>
        <w:ind w:left="3600" w:hanging="360"/>
      </w:pPr>
      <w:rPr>
        <w:rFonts w:ascii="Wingdings" w:hAnsi="Wingdings" w:hint="default"/>
      </w:rPr>
    </w:lvl>
    <w:lvl w:ilvl="5" w:tplc="1826EDD6" w:tentative="1">
      <w:start w:val="1"/>
      <w:numFmt w:val="bullet"/>
      <w:lvlText w:val=""/>
      <w:lvlJc w:val="left"/>
      <w:pPr>
        <w:tabs>
          <w:tab w:val="num" w:pos="4320"/>
        </w:tabs>
        <w:ind w:left="4320" w:hanging="360"/>
      </w:pPr>
      <w:rPr>
        <w:rFonts w:ascii="Wingdings" w:hAnsi="Wingdings" w:hint="default"/>
      </w:rPr>
    </w:lvl>
    <w:lvl w:ilvl="6" w:tplc="C50ABE10" w:tentative="1">
      <w:start w:val="1"/>
      <w:numFmt w:val="bullet"/>
      <w:lvlText w:val=""/>
      <w:lvlJc w:val="left"/>
      <w:pPr>
        <w:tabs>
          <w:tab w:val="num" w:pos="5040"/>
        </w:tabs>
        <w:ind w:left="5040" w:hanging="360"/>
      </w:pPr>
      <w:rPr>
        <w:rFonts w:ascii="Wingdings" w:hAnsi="Wingdings" w:hint="default"/>
      </w:rPr>
    </w:lvl>
    <w:lvl w:ilvl="7" w:tplc="21947EAC" w:tentative="1">
      <w:start w:val="1"/>
      <w:numFmt w:val="bullet"/>
      <w:lvlText w:val=""/>
      <w:lvlJc w:val="left"/>
      <w:pPr>
        <w:tabs>
          <w:tab w:val="num" w:pos="5760"/>
        </w:tabs>
        <w:ind w:left="5760" w:hanging="360"/>
      </w:pPr>
      <w:rPr>
        <w:rFonts w:ascii="Wingdings" w:hAnsi="Wingdings" w:hint="default"/>
      </w:rPr>
    </w:lvl>
    <w:lvl w:ilvl="8" w:tplc="EEEA18AC" w:tentative="1">
      <w:start w:val="1"/>
      <w:numFmt w:val="bullet"/>
      <w:lvlText w:val=""/>
      <w:lvlJc w:val="left"/>
      <w:pPr>
        <w:tabs>
          <w:tab w:val="num" w:pos="6480"/>
        </w:tabs>
        <w:ind w:left="6480" w:hanging="360"/>
      </w:pPr>
      <w:rPr>
        <w:rFonts w:ascii="Wingdings" w:hAnsi="Wingdings" w:hint="default"/>
      </w:rPr>
    </w:lvl>
  </w:abstractNum>
  <w:abstractNum w:abstractNumId="1">
    <w:nsid w:val="2765017B"/>
    <w:multiLevelType w:val="hybridMultilevel"/>
    <w:tmpl w:val="F7E4A668"/>
    <w:lvl w:ilvl="0" w:tplc="80EC4962">
      <w:start w:val="1"/>
      <w:numFmt w:val="bullet"/>
      <w:lvlText w:val=""/>
      <w:lvlJc w:val="left"/>
      <w:pPr>
        <w:tabs>
          <w:tab w:val="num" w:pos="720"/>
        </w:tabs>
        <w:ind w:left="720" w:hanging="360"/>
      </w:pPr>
      <w:rPr>
        <w:rFonts w:ascii="Wingdings" w:hAnsi="Wingdings" w:hint="default"/>
      </w:rPr>
    </w:lvl>
    <w:lvl w:ilvl="1" w:tplc="A4B2E6DE" w:tentative="1">
      <w:start w:val="1"/>
      <w:numFmt w:val="bullet"/>
      <w:lvlText w:val=""/>
      <w:lvlJc w:val="left"/>
      <w:pPr>
        <w:tabs>
          <w:tab w:val="num" w:pos="1440"/>
        </w:tabs>
        <w:ind w:left="1440" w:hanging="360"/>
      </w:pPr>
      <w:rPr>
        <w:rFonts w:ascii="Wingdings" w:hAnsi="Wingdings" w:hint="default"/>
      </w:rPr>
    </w:lvl>
    <w:lvl w:ilvl="2" w:tplc="6AC6AEE6" w:tentative="1">
      <w:start w:val="1"/>
      <w:numFmt w:val="bullet"/>
      <w:lvlText w:val=""/>
      <w:lvlJc w:val="left"/>
      <w:pPr>
        <w:tabs>
          <w:tab w:val="num" w:pos="2160"/>
        </w:tabs>
        <w:ind w:left="2160" w:hanging="360"/>
      </w:pPr>
      <w:rPr>
        <w:rFonts w:ascii="Wingdings" w:hAnsi="Wingdings" w:hint="default"/>
      </w:rPr>
    </w:lvl>
    <w:lvl w:ilvl="3" w:tplc="2612D5C2" w:tentative="1">
      <w:start w:val="1"/>
      <w:numFmt w:val="bullet"/>
      <w:lvlText w:val=""/>
      <w:lvlJc w:val="left"/>
      <w:pPr>
        <w:tabs>
          <w:tab w:val="num" w:pos="2880"/>
        </w:tabs>
        <w:ind w:left="2880" w:hanging="360"/>
      </w:pPr>
      <w:rPr>
        <w:rFonts w:ascii="Wingdings" w:hAnsi="Wingdings" w:hint="default"/>
      </w:rPr>
    </w:lvl>
    <w:lvl w:ilvl="4" w:tplc="1144D826" w:tentative="1">
      <w:start w:val="1"/>
      <w:numFmt w:val="bullet"/>
      <w:lvlText w:val=""/>
      <w:lvlJc w:val="left"/>
      <w:pPr>
        <w:tabs>
          <w:tab w:val="num" w:pos="3600"/>
        </w:tabs>
        <w:ind w:left="3600" w:hanging="360"/>
      </w:pPr>
      <w:rPr>
        <w:rFonts w:ascii="Wingdings" w:hAnsi="Wingdings" w:hint="default"/>
      </w:rPr>
    </w:lvl>
    <w:lvl w:ilvl="5" w:tplc="D61688C2" w:tentative="1">
      <w:start w:val="1"/>
      <w:numFmt w:val="bullet"/>
      <w:lvlText w:val=""/>
      <w:lvlJc w:val="left"/>
      <w:pPr>
        <w:tabs>
          <w:tab w:val="num" w:pos="4320"/>
        </w:tabs>
        <w:ind w:left="4320" w:hanging="360"/>
      </w:pPr>
      <w:rPr>
        <w:rFonts w:ascii="Wingdings" w:hAnsi="Wingdings" w:hint="default"/>
      </w:rPr>
    </w:lvl>
    <w:lvl w:ilvl="6" w:tplc="218C8188" w:tentative="1">
      <w:start w:val="1"/>
      <w:numFmt w:val="bullet"/>
      <w:lvlText w:val=""/>
      <w:lvlJc w:val="left"/>
      <w:pPr>
        <w:tabs>
          <w:tab w:val="num" w:pos="5040"/>
        </w:tabs>
        <w:ind w:left="5040" w:hanging="360"/>
      </w:pPr>
      <w:rPr>
        <w:rFonts w:ascii="Wingdings" w:hAnsi="Wingdings" w:hint="default"/>
      </w:rPr>
    </w:lvl>
    <w:lvl w:ilvl="7" w:tplc="B4FEE8EA" w:tentative="1">
      <w:start w:val="1"/>
      <w:numFmt w:val="bullet"/>
      <w:lvlText w:val=""/>
      <w:lvlJc w:val="left"/>
      <w:pPr>
        <w:tabs>
          <w:tab w:val="num" w:pos="5760"/>
        </w:tabs>
        <w:ind w:left="5760" w:hanging="360"/>
      </w:pPr>
      <w:rPr>
        <w:rFonts w:ascii="Wingdings" w:hAnsi="Wingdings" w:hint="default"/>
      </w:rPr>
    </w:lvl>
    <w:lvl w:ilvl="8" w:tplc="0922C556" w:tentative="1">
      <w:start w:val="1"/>
      <w:numFmt w:val="bullet"/>
      <w:lvlText w:val=""/>
      <w:lvlJc w:val="left"/>
      <w:pPr>
        <w:tabs>
          <w:tab w:val="num" w:pos="6480"/>
        </w:tabs>
        <w:ind w:left="6480" w:hanging="360"/>
      </w:pPr>
      <w:rPr>
        <w:rFonts w:ascii="Wingdings" w:hAnsi="Wingdings" w:hint="default"/>
      </w:rPr>
    </w:lvl>
  </w:abstractNum>
  <w:abstractNum w:abstractNumId="2">
    <w:nsid w:val="29ED24F9"/>
    <w:multiLevelType w:val="hybridMultilevel"/>
    <w:tmpl w:val="25D6E254"/>
    <w:lvl w:ilvl="0" w:tplc="70F620B8">
      <w:start w:val="1"/>
      <w:numFmt w:val="bullet"/>
      <w:lvlText w:val=""/>
      <w:lvlJc w:val="left"/>
      <w:pPr>
        <w:tabs>
          <w:tab w:val="num" w:pos="720"/>
        </w:tabs>
        <w:ind w:left="720" w:hanging="360"/>
      </w:pPr>
      <w:rPr>
        <w:rFonts w:ascii="Wingdings" w:hAnsi="Wingdings" w:hint="default"/>
      </w:rPr>
    </w:lvl>
    <w:lvl w:ilvl="1" w:tplc="B2FAA120" w:tentative="1">
      <w:start w:val="1"/>
      <w:numFmt w:val="bullet"/>
      <w:lvlText w:val=""/>
      <w:lvlJc w:val="left"/>
      <w:pPr>
        <w:tabs>
          <w:tab w:val="num" w:pos="1440"/>
        </w:tabs>
        <w:ind w:left="1440" w:hanging="360"/>
      </w:pPr>
      <w:rPr>
        <w:rFonts w:ascii="Wingdings" w:hAnsi="Wingdings" w:hint="default"/>
      </w:rPr>
    </w:lvl>
    <w:lvl w:ilvl="2" w:tplc="F4A05730" w:tentative="1">
      <w:start w:val="1"/>
      <w:numFmt w:val="bullet"/>
      <w:lvlText w:val=""/>
      <w:lvlJc w:val="left"/>
      <w:pPr>
        <w:tabs>
          <w:tab w:val="num" w:pos="2160"/>
        </w:tabs>
        <w:ind w:left="2160" w:hanging="360"/>
      </w:pPr>
      <w:rPr>
        <w:rFonts w:ascii="Wingdings" w:hAnsi="Wingdings" w:hint="default"/>
      </w:rPr>
    </w:lvl>
    <w:lvl w:ilvl="3" w:tplc="2C761F26" w:tentative="1">
      <w:start w:val="1"/>
      <w:numFmt w:val="bullet"/>
      <w:lvlText w:val=""/>
      <w:lvlJc w:val="left"/>
      <w:pPr>
        <w:tabs>
          <w:tab w:val="num" w:pos="2880"/>
        </w:tabs>
        <w:ind w:left="2880" w:hanging="360"/>
      </w:pPr>
      <w:rPr>
        <w:rFonts w:ascii="Wingdings" w:hAnsi="Wingdings" w:hint="default"/>
      </w:rPr>
    </w:lvl>
    <w:lvl w:ilvl="4" w:tplc="7966AFA2" w:tentative="1">
      <w:start w:val="1"/>
      <w:numFmt w:val="bullet"/>
      <w:lvlText w:val=""/>
      <w:lvlJc w:val="left"/>
      <w:pPr>
        <w:tabs>
          <w:tab w:val="num" w:pos="3600"/>
        </w:tabs>
        <w:ind w:left="3600" w:hanging="360"/>
      </w:pPr>
      <w:rPr>
        <w:rFonts w:ascii="Wingdings" w:hAnsi="Wingdings" w:hint="default"/>
      </w:rPr>
    </w:lvl>
    <w:lvl w:ilvl="5" w:tplc="7F2E8940" w:tentative="1">
      <w:start w:val="1"/>
      <w:numFmt w:val="bullet"/>
      <w:lvlText w:val=""/>
      <w:lvlJc w:val="left"/>
      <w:pPr>
        <w:tabs>
          <w:tab w:val="num" w:pos="4320"/>
        </w:tabs>
        <w:ind w:left="4320" w:hanging="360"/>
      </w:pPr>
      <w:rPr>
        <w:rFonts w:ascii="Wingdings" w:hAnsi="Wingdings" w:hint="default"/>
      </w:rPr>
    </w:lvl>
    <w:lvl w:ilvl="6" w:tplc="D8F6F9D4" w:tentative="1">
      <w:start w:val="1"/>
      <w:numFmt w:val="bullet"/>
      <w:lvlText w:val=""/>
      <w:lvlJc w:val="left"/>
      <w:pPr>
        <w:tabs>
          <w:tab w:val="num" w:pos="5040"/>
        </w:tabs>
        <w:ind w:left="5040" w:hanging="360"/>
      </w:pPr>
      <w:rPr>
        <w:rFonts w:ascii="Wingdings" w:hAnsi="Wingdings" w:hint="default"/>
      </w:rPr>
    </w:lvl>
    <w:lvl w:ilvl="7" w:tplc="D67E37B0" w:tentative="1">
      <w:start w:val="1"/>
      <w:numFmt w:val="bullet"/>
      <w:lvlText w:val=""/>
      <w:lvlJc w:val="left"/>
      <w:pPr>
        <w:tabs>
          <w:tab w:val="num" w:pos="5760"/>
        </w:tabs>
        <w:ind w:left="5760" w:hanging="360"/>
      </w:pPr>
      <w:rPr>
        <w:rFonts w:ascii="Wingdings" w:hAnsi="Wingdings" w:hint="default"/>
      </w:rPr>
    </w:lvl>
    <w:lvl w:ilvl="8" w:tplc="B51A4362" w:tentative="1">
      <w:start w:val="1"/>
      <w:numFmt w:val="bullet"/>
      <w:lvlText w:val=""/>
      <w:lvlJc w:val="left"/>
      <w:pPr>
        <w:tabs>
          <w:tab w:val="num" w:pos="6480"/>
        </w:tabs>
        <w:ind w:left="6480" w:hanging="360"/>
      </w:pPr>
      <w:rPr>
        <w:rFonts w:ascii="Wingdings" w:hAnsi="Wingdings" w:hint="default"/>
      </w:rPr>
    </w:lvl>
  </w:abstractNum>
  <w:abstractNum w:abstractNumId="3">
    <w:nsid w:val="62C91687"/>
    <w:multiLevelType w:val="hybridMultilevel"/>
    <w:tmpl w:val="C6DA3DBE"/>
    <w:lvl w:ilvl="0" w:tplc="05E6BCF8">
      <w:start w:val="1"/>
      <w:numFmt w:val="bullet"/>
      <w:lvlText w:val=""/>
      <w:lvlJc w:val="left"/>
      <w:pPr>
        <w:tabs>
          <w:tab w:val="num" w:pos="720"/>
        </w:tabs>
        <w:ind w:left="720" w:hanging="360"/>
      </w:pPr>
      <w:rPr>
        <w:rFonts w:ascii="Wingdings" w:hAnsi="Wingdings" w:hint="default"/>
      </w:rPr>
    </w:lvl>
    <w:lvl w:ilvl="1" w:tplc="141CB4D4" w:tentative="1">
      <w:start w:val="1"/>
      <w:numFmt w:val="bullet"/>
      <w:lvlText w:val=""/>
      <w:lvlJc w:val="left"/>
      <w:pPr>
        <w:tabs>
          <w:tab w:val="num" w:pos="1440"/>
        </w:tabs>
        <w:ind w:left="1440" w:hanging="360"/>
      </w:pPr>
      <w:rPr>
        <w:rFonts w:ascii="Wingdings" w:hAnsi="Wingdings" w:hint="default"/>
      </w:rPr>
    </w:lvl>
    <w:lvl w:ilvl="2" w:tplc="D5C0E180" w:tentative="1">
      <w:start w:val="1"/>
      <w:numFmt w:val="bullet"/>
      <w:lvlText w:val=""/>
      <w:lvlJc w:val="left"/>
      <w:pPr>
        <w:tabs>
          <w:tab w:val="num" w:pos="2160"/>
        </w:tabs>
        <w:ind w:left="2160" w:hanging="360"/>
      </w:pPr>
      <w:rPr>
        <w:rFonts w:ascii="Wingdings" w:hAnsi="Wingdings" w:hint="default"/>
      </w:rPr>
    </w:lvl>
    <w:lvl w:ilvl="3" w:tplc="A8FEB93A" w:tentative="1">
      <w:start w:val="1"/>
      <w:numFmt w:val="bullet"/>
      <w:lvlText w:val=""/>
      <w:lvlJc w:val="left"/>
      <w:pPr>
        <w:tabs>
          <w:tab w:val="num" w:pos="2880"/>
        </w:tabs>
        <w:ind w:left="2880" w:hanging="360"/>
      </w:pPr>
      <w:rPr>
        <w:rFonts w:ascii="Wingdings" w:hAnsi="Wingdings" w:hint="default"/>
      </w:rPr>
    </w:lvl>
    <w:lvl w:ilvl="4" w:tplc="9F66799C" w:tentative="1">
      <w:start w:val="1"/>
      <w:numFmt w:val="bullet"/>
      <w:lvlText w:val=""/>
      <w:lvlJc w:val="left"/>
      <w:pPr>
        <w:tabs>
          <w:tab w:val="num" w:pos="3600"/>
        </w:tabs>
        <w:ind w:left="3600" w:hanging="360"/>
      </w:pPr>
      <w:rPr>
        <w:rFonts w:ascii="Wingdings" w:hAnsi="Wingdings" w:hint="default"/>
      </w:rPr>
    </w:lvl>
    <w:lvl w:ilvl="5" w:tplc="D46CBEC6" w:tentative="1">
      <w:start w:val="1"/>
      <w:numFmt w:val="bullet"/>
      <w:lvlText w:val=""/>
      <w:lvlJc w:val="left"/>
      <w:pPr>
        <w:tabs>
          <w:tab w:val="num" w:pos="4320"/>
        </w:tabs>
        <w:ind w:left="4320" w:hanging="360"/>
      </w:pPr>
      <w:rPr>
        <w:rFonts w:ascii="Wingdings" w:hAnsi="Wingdings" w:hint="default"/>
      </w:rPr>
    </w:lvl>
    <w:lvl w:ilvl="6" w:tplc="5DD29C14" w:tentative="1">
      <w:start w:val="1"/>
      <w:numFmt w:val="bullet"/>
      <w:lvlText w:val=""/>
      <w:lvlJc w:val="left"/>
      <w:pPr>
        <w:tabs>
          <w:tab w:val="num" w:pos="5040"/>
        </w:tabs>
        <w:ind w:left="5040" w:hanging="360"/>
      </w:pPr>
      <w:rPr>
        <w:rFonts w:ascii="Wingdings" w:hAnsi="Wingdings" w:hint="default"/>
      </w:rPr>
    </w:lvl>
    <w:lvl w:ilvl="7" w:tplc="5AAA7D7E" w:tentative="1">
      <w:start w:val="1"/>
      <w:numFmt w:val="bullet"/>
      <w:lvlText w:val=""/>
      <w:lvlJc w:val="left"/>
      <w:pPr>
        <w:tabs>
          <w:tab w:val="num" w:pos="5760"/>
        </w:tabs>
        <w:ind w:left="5760" w:hanging="360"/>
      </w:pPr>
      <w:rPr>
        <w:rFonts w:ascii="Wingdings" w:hAnsi="Wingdings" w:hint="default"/>
      </w:rPr>
    </w:lvl>
    <w:lvl w:ilvl="8" w:tplc="AC0E2E9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A1A"/>
    <w:rsid w:val="000331D1"/>
    <w:rsid w:val="0011305E"/>
    <w:rsid w:val="00454BBD"/>
    <w:rsid w:val="00483843"/>
    <w:rsid w:val="00582642"/>
    <w:rsid w:val="00680AE9"/>
    <w:rsid w:val="00723E90"/>
    <w:rsid w:val="00745AE8"/>
    <w:rsid w:val="007F0F0A"/>
    <w:rsid w:val="00AA4201"/>
    <w:rsid w:val="00B7178E"/>
    <w:rsid w:val="00E22031"/>
    <w:rsid w:val="00E46051"/>
    <w:rsid w:val="00F44A1A"/>
    <w:rsid w:val="00F61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1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A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A1A"/>
    <w:rPr>
      <w:rFonts w:ascii="Tahoma" w:hAnsi="Tahoma" w:cs="Tahoma"/>
      <w:sz w:val="16"/>
      <w:szCs w:val="16"/>
    </w:rPr>
  </w:style>
  <w:style w:type="paragraph" w:styleId="a5">
    <w:name w:val="List Paragraph"/>
    <w:basedOn w:val="a"/>
    <w:uiPriority w:val="34"/>
    <w:qFormat/>
    <w:rsid w:val="00F61E8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E460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684253">
      <w:bodyDiv w:val="1"/>
      <w:marLeft w:val="0"/>
      <w:marRight w:val="0"/>
      <w:marTop w:val="0"/>
      <w:marBottom w:val="0"/>
      <w:divBdr>
        <w:top w:val="none" w:sz="0" w:space="0" w:color="auto"/>
        <w:left w:val="none" w:sz="0" w:space="0" w:color="auto"/>
        <w:bottom w:val="none" w:sz="0" w:space="0" w:color="auto"/>
        <w:right w:val="none" w:sz="0" w:space="0" w:color="auto"/>
      </w:divBdr>
    </w:div>
    <w:div w:id="155465299">
      <w:bodyDiv w:val="1"/>
      <w:marLeft w:val="0"/>
      <w:marRight w:val="0"/>
      <w:marTop w:val="0"/>
      <w:marBottom w:val="0"/>
      <w:divBdr>
        <w:top w:val="none" w:sz="0" w:space="0" w:color="auto"/>
        <w:left w:val="none" w:sz="0" w:space="0" w:color="auto"/>
        <w:bottom w:val="none" w:sz="0" w:space="0" w:color="auto"/>
        <w:right w:val="none" w:sz="0" w:space="0" w:color="auto"/>
      </w:divBdr>
    </w:div>
    <w:div w:id="323510459">
      <w:bodyDiv w:val="1"/>
      <w:marLeft w:val="0"/>
      <w:marRight w:val="0"/>
      <w:marTop w:val="0"/>
      <w:marBottom w:val="0"/>
      <w:divBdr>
        <w:top w:val="none" w:sz="0" w:space="0" w:color="auto"/>
        <w:left w:val="none" w:sz="0" w:space="0" w:color="auto"/>
        <w:bottom w:val="none" w:sz="0" w:space="0" w:color="auto"/>
        <w:right w:val="none" w:sz="0" w:space="0" w:color="auto"/>
      </w:divBdr>
    </w:div>
    <w:div w:id="403644324">
      <w:bodyDiv w:val="1"/>
      <w:marLeft w:val="0"/>
      <w:marRight w:val="0"/>
      <w:marTop w:val="0"/>
      <w:marBottom w:val="0"/>
      <w:divBdr>
        <w:top w:val="none" w:sz="0" w:space="0" w:color="auto"/>
        <w:left w:val="none" w:sz="0" w:space="0" w:color="auto"/>
        <w:bottom w:val="none" w:sz="0" w:space="0" w:color="auto"/>
        <w:right w:val="none" w:sz="0" w:space="0" w:color="auto"/>
      </w:divBdr>
    </w:div>
    <w:div w:id="441925301">
      <w:bodyDiv w:val="1"/>
      <w:marLeft w:val="0"/>
      <w:marRight w:val="0"/>
      <w:marTop w:val="0"/>
      <w:marBottom w:val="0"/>
      <w:divBdr>
        <w:top w:val="none" w:sz="0" w:space="0" w:color="auto"/>
        <w:left w:val="none" w:sz="0" w:space="0" w:color="auto"/>
        <w:bottom w:val="none" w:sz="0" w:space="0" w:color="auto"/>
        <w:right w:val="none" w:sz="0" w:space="0" w:color="auto"/>
      </w:divBdr>
    </w:div>
    <w:div w:id="466820436">
      <w:bodyDiv w:val="1"/>
      <w:marLeft w:val="0"/>
      <w:marRight w:val="0"/>
      <w:marTop w:val="0"/>
      <w:marBottom w:val="0"/>
      <w:divBdr>
        <w:top w:val="none" w:sz="0" w:space="0" w:color="auto"/>
        <w:left w:val="none" w:sz="0" w:space="0" w:color="auto"/>
        <w:bottom w:val="none" w:sz="0" w:space="0" w:color="auto"/>
        <w:right w:val="none" w:sz="0" w:space="0" w:color="auto"/>
      </w:divBdr>
      <w:divsChild>
        <w:div w:id="898564191">
          <w:marLeft w:val="547"/>
          <w:marRight w:val="0"/>
          <w:marTop w:val="154"/>
          <w:marBottom w:val="0"/>
          <w:divBdr>
            <w:top w:val="none" w:sz="0" w:space="0" w:color="auto"/>
            <w:left w:val="none" w:sz="0" w:space="0" w:color="auto"/>
            <w:bottom w:val="none" w:sz="0" w:space="0" w:color="auto"/>
            <w:right w:val="none" w:sz="0" w:space="0" w:color="auto"/>
          </w:divBdr>
        </w:div>
        <w:div w:id="1004742065">
          <w:marLeft w:val="547"/>
          <w:marRight w:val="0"/>
          <w:marTop w:val="154"/>
          <w:marBottom w:val="0"/>
          <w:divBdr>
            <w:top w:val="none" w:sz="0" w:space="0" w:color="auto"/>
            <w:left w:val="none" w:sz="0" w:space="0" w:color="auto"/>
            <w:bottom w:val="none" w:sz="0" w:space="0" w:color="auto"/>
            <w:right w:val="none" w:sz="0" w:space="0" w:color="auto"/>
          </w:divBdr>
        </w:div>
      </w:divsChild>
    </w:div>
    <w:div w:id="755715088">
      <w:bodyDiv w:val="1"/>
      <w:marLeft w:val="0"/>
      <w:marRight w:val="0"/>
      <w:marTop w:val="0"/>
      <w:marBottom w:val="0"/>
      <w:divBdr>
        <w:top w:val="none" w:sz="0" w:space="0" w:color="auto"/>
        <w:left w:val="none" w:sz="0" w:space="0" w:color="auto"/>
        <w:bottom w:val="none" w:sz="0" w:space="0" w:color="auto"/>
        <w:right w:val="none" w:sz="0" w:space="0" w:color="auto"/>
      </w:divBdr>
    </w:div>
    <w:div w:id="979261755">
      <w:bodyDiv w:val="1"/>
      <w:marLeft w:val="0"/>
      <w:marRight w:val="0"/>
      <w:marTop w:val="0"/>
      <w:marBottom w:val="0"/>
      <w:divBdr>
        <w:top w:val="none" w:sz="0" w:space="0" w:color="auto"/>
        <w:left w:val="none" w:sz="0" w:space="0" w:color="auto"/>
        <w:bottom w:val="none" w:sz="0" w:space="0" w:color="auto"/>
        <w:right w:val="none" w:sz="0" w:space="0" w:color="auto"/>
      </w:divBdr>
      <w:divsChild>
        <w:div w:id="1239366402">
          <w:marLeft w:val="547"/>
          <w:marRight w:val="0"/>
          <w:marTop w:val="154"/>
          <w:marBottom w:val="0"/>
          <w:divBdr>
            <w:top w:val="none" w:sz="0" w:space="0" w:color="auto"/>
            <w:left w:val="none" w:sz="0" w:space="0" w:color="auto"/>
            <w:bottom w:val="none" w:sz="0" w:space="0" w:color="auto"/>
            <w:right w:val="none" w:sz="0" w:space="0" w:color="auto"/>
          </w:divBdr>
        </w:div>
        <w:div w:id="1706366215">
          <w:marLeft w:val="547"/>
          <w:marRight w:val="0"/>
          <w:marTop w:val="154"/>
          <w:marBottom w:val="0"/>
          <w:divBdr>
            <w:top w:val="none" w:sz="0" w:space="0" w:color="auto"/>
            <w:left w:val="none" w:sz="0" w:space="0" w:color="auto"/>
            <w:bottom w:val="none" w:sz="0" w:space="0" w:color="auto"/>
            <w:right w:val="none" w:sz="0" w:space="0" w:color="auto"/>
          </w:divBdr>
        </w:div>
      </w:divsChild>
    </w:div>
    <w:div w:id="1118331306">
      <w:bodyDiv w:val="1"/>
      <w:marLeft w:val="0"/>
      <w:marRight w:val="0"/>
      <w:marTop w:val="0"/>
      <w:marBottom w:val="0"/>
      <w:divBdr>
        <w:top w:val="none" w:sz="0" w:space="0" w:color="auto"/>
        <w:left w:val="none" w:sz="0" w:space="0" w:color="auto"/>
        <w:bottom w:val="none" w:sz="0" w:space="0" w:color="auto"/>
        <w:right w:val="none" w:sz="0" w:space="0" w:color="auto"/>
      </w:divBdr>
    </w:div>
    <w:div w:id="1436175366">
      <w:bodyDiv w:val="1"/>
      <w:marLeft w:val="0"/>
      <w:marRight w:val="0"/>
      <w:marTop w:val="0"/>
      <w:marBottom w:val="0"/>
      <w:divBdr>
        <w:top w:val="none" w:sz="0" w:space="0" w:color="auto"/>
        <w:left w:val="none" w:sz="0" w:space="0" w:color="auto"/>
        <w:bottom w:val="none" w:sz="0" w:space="0" w:color="auto"/>
        <w:right w:val="none" w:sz="0" w:space="0" w:color="auto"/>
      </w:divBdr>
      <w:divsChild>
        <w:div w:id="1598908954">
          <w:marLeft w:val="547"/>
          <w:marRight w:val="0"/>
          <w:marTop w:val="154"/>
          <w:marBottom w:val="0"/>
          <w:divBdr>
            <w:top w:val="none" w:sz="0" w:space="0" w:color="auto"/>
            <w:left w:val="none" w:sz="0" w:space="0" w:color="auto"/>
            <w:bottom w:val="none" w:sz="0" w:space="0" w:color="auto"/>
            <w:right w:val="none" w:sz="0" w:space="0" w:color="auto"/>
          </w:divBdr>
        </w:div>
        <w:div w:id="308218689">
          <w:marLeft w:val="547"/>
          <w:marRight w:val="0"/>
          <w:marTop w:val="154"/>
          <w:marBottom w:val="0"/>
          <w:divBdr>
            <w:top w:val="none" w:sz="0" w:space="0" w:color="auto"/>
            <w:left w:val="none" w:sz="0" w:space="0" w:color="auto"/>
            <w:bottom w:val="none" w:sz="0" w:space="0" w:color="auto"/>
            <w:right w:val="none" w:sz="0" w:space="0" w:color="auto"/>
          </w:divBdr>
        </w:div>
        <w:div w:id="1176111744">
          <w:marLeft w:val="547"/>
          <w:marRight w:val="0"/>
          <w:marTop w:val="154"/>
          <w:marBottom w:val="0"/>
          <w:divBdr>
            <w:top w:val="none" w:sz="0" w:space="0" w:color="auto"/>
            <w:left w:val="none" w:sz="0" w:space="0" w:color="auto"/>
            <w:bottom w:val="none" w:sz="0" w:space="0" w:color="auto"/>
            <w:right w:val="none" w:sz="0" w:space="0" w:color="auto"/>
          </w:divBdr>
        </w:div>
      </w:divsChild>
    </w:div>
    <w:div w:id="1673750851">
      <w:bodyDiv w:val="1"/>
      <w:marLeft w:val="0"/>
      <w:marRight w:val="0"/>
      <w:marTop w:val="0"/>
      <w:marBottom w:val="0"/>
      <w:divBdr>
        <w:top w:val="none" w:sz="0" w:space="0" w:color="auto"/>
        <w:left w:val="none" w:sz="0" w:space="0" w:color="auto"/>
        <w:bottom w:val="none" w:sz="0" w:space="0" w:color="auto"/>
        <w:right w:val="none" w:sz="0" w:space="0" w:color="auto"/>
      </w:divBdr>
    </w:div>
    <w:div w:id="1857427634">
      <w:bodyDiv w:val="1"/>
      <w:marLeft w:val="0"/>
      <w:marRight w:val="0"/>
      <w:marTop w:val="0"/>
      <w:marBottom w:val="0"/>
      <w:divBdr>
        <w:top w:val="none" w:sz="0" w:space="0" w:color="auto"/>
        <w:left w:val="none" w:sz="0" w:space="0" w:color="auto"/>
        <w:bottom w:val="none" w:sz="0" w:space="0" w:color="auto"/>
        <w:right w:val="none" w:sz="0" w:space="0" w:color="auto"/>
      </w:divBdr>
    </w:div>
    <w:div w:id="1903061619">
      <w:bodyDiv w:val="1"/>
      <w:marLeft w:val="0"/>
      <w:marRight w:val="0"/>
      <w:marTop w:val="0"/>
      <w:marBottom w:val="0"/>
      <w:divBdr>
        <w:top w:val="none" w:sz="0" w:space="0" w:color="auto"/>
        <w:left w:val="none" w:sz="0" w:space="0" w:color="auto"/>
        <w:bottom w:val="none" w:sz="0" w:space="0" w:color="auto"/>
        <w:right w:val="none" w:sz="0" w:space="0" w:color="auto"/>
      </w:divBdr>
    </w:div>
    <w:div w:id="2028747579">
      <w:bodyDiv w:val="1"/>
      <w:marLeft w:val="0"/>
      <w:marRight w:val="0"/>
      <w:marTop w:val="0"/>
      <w:marBottom w:val="0"/>
      <w:divBdr>
        <w:top w:val="none" w:sz="0" w:space="0" w:color="auto"/>
        <w:left w:val="none" w:sz="0" w:space="0" w:color="auto"/>
        <w:bottom w:val="none" w:sz="0" w:space="0" w:color="auto"/>
        <w:right w:val="none" w:sz="0" w:space="0" w:color="auto"/>
      </w:divBdr>
    </w:div>
    <w:div w:id="2056856395">
      <w:bodyDiv w:val="1"/>
      <w:marLeft w:val="0"/>
      <w:marRight w:val="0"/>
      <w:marTop w:val="0"/>
      <w:marBottom w:val="0"/>
      <w:divBdr>
        <w:top w:val="none" w:sz="0" w:space="0" w:color="auto"/>
        <w:left w:val="none" w:sz="0" w:space="0" w:color="auto"/>
        <w:bottom w:val="none" w:sz="0" w:space="0" w:color="auto"/>
        <w:right w:val="none" w:sz="0" w:space="0" w:color="auto"/>
      </w:divBdr>
      <w:divsChild>
        <w:div w:id="356270965">
          <w:marLeft w:val="547"/>
          <w:marRight w:val="0"/>
          <w:marTop w:val="96"/>
          <w:marBottom w:val="0"/>
          <w:divBdr>
            <w:top w:val="none" w:sz="0" w:space="0" w:color="auto"/>
            <w:left w:val="none" w:sz="0" w:space="0" w:color="auto"/>
            <w:bottom w:val="none" w:sz="0" w:space="0" w:color="auto"/>
            <w:right w:val="none" w:sz="0" w:space="0" w:color="auto"/>
          </w:divBdr>
        </w:div>
        <w:div w:id="219022199">
          <w:marLeft w:val="547"/>
          <w:marRight w:val="0"/>
          <w:marTop w:val="96"/>
          <w:marBottom w:val="0"/>
          <w:divBdr>
            <w:top w:val="none" w:sz="0" w:space="0" w:color="auto"/>
            <w:left w:val="none" w:sz="0" w:space="0" w:color="auto"/>
            <w:bottom w:val="none" w:sz="0" w:space="0" w:color="auto"/>
            <w:right w:val="none" w:sz="0" w:space="0" w:color="auto"/>
          </w:divBdr>
        </w:div>
      </w:divsChild>
    </w:div>
    <w:div w:id="20587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ПЛ-111</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ПК 1</cp:lastModifiedBy>
  <cp:revision>11</cp:revision>
  <dcterms:created xsi:type="dcterms:W3CDTF">2017-11-01T06:36:00Z</dcterms:created>
  <dcterms:modified xsi:type="dcterms:W3CDTF">2019-11-12T04:23:00Z</dcterms:modified>
</cp:coreProperties>
</file>