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E4" w:rsidRPr="0056797E" w:rsidRDefault="0056797E" w:rsidP="00745F0F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>11</w:t>
      </w:r>
      <w:r w:rsidR="003C228B" w:rsidRPr="0056797E">
        <w:rPr>
          <w:b/>
          <w:sz w:val="28"/>
          <w:szCs w:val="28"/>
        </w:rPr>
        <w:t>.10</w:t>
      </w:r>
      <w:r w:rsidR="00745F0F" w:rsidRPr="0056797E">
        <w:rPr>
          <w:b/>
          <w:sz w:val="28"/>
          <w:szCs w:val="28"/>
        </w:rPr>
        <w:t>.</w:t>
      </w:r>
      <w:r w:rsidR="00B26683" w:rsidRPr="0056797E">
        <w:rPr>
          <w:b/>
          <w:sz w:val="28"/>
          <w:szCs w:val="28"/>
        </w:rPr>
        <w:t>1</w:t>
      </w:r>
      <w:r w:rsidRPr="0056797E">
        <w:rPr>
          <w:b/>
          <w:sz w:val="28"/>
          <w:szCs w:val="28"/>
        </w:rPr>
        <w:t>9</w:t>
      </w:r>
      <w:r w:rsidR="0063683E" w:rsidRPr="0056797E">
        <w:rPr>
          <w:b/>
          <w:sz w:val="28"/>
          <w:szCs w:val="28"/>
        </w:rPr>
        <w:t>г</w:t>
      </w:r>
      <w:r w:rsidR="003F1FBF" w:rsidRPr="0056797E">
        <w:rPr>
          <w:b/>
          <w:sz w:val="28"/>
          <w:szCs w:val="28"/>
        </w:rPr>
        <w:t>.</w:t>
      </w:r>
      <w:r w:rsidR="00AD2FE4" w:rsidRPr="0056797E">
        <w:rPr>
          <w:b/>
          <w:sz w:val="28"/>
          <w:szCs w:val="28"/>
        </w:rPr>
        <w:t xml:space="preserve"> на отделении «ОиПП» проведены классные </w:t>
      </w:r>
      <w:r w:rsidR="003F1FBF" w:rsidRPr="0056797E">
        <w:rPr>
          <w:b/>
          <w:sz w:val="28"/>
          <w:szCs w:val="28"/>
        </w:rPr>
        <w:t xml:space="preserve"> час</w:t>
      </w:r>
      <w:r w:rsidR="00AD2FE4" w:rsidRPr="0056797E">
        <w:rPr>
          <w:b/>
          <w:sz w:val="28"/>
          <w:szCs w:val="28"/>
        </w:rPr>
        <w:t>ы</w:t>
      </w:r>
      <w:r w:rsidR="003F1FBF" w:rsidRPr="0056797E">
        <w:rPr>
          <w:b/>
          <w:sz w:val="28"/>
          <w:szCs w:val="28"/>
        </w:rPr>
        <w:t xml:space="preserve"> </w:t>
      </w:r>
    </w:p>
    <w:p w:rsidR="003F1FBF" w:rsidRPr="0056797E" w:rsidRDefault="0063683E" w:rsidP="00745F0F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 xml:space="preserve">в </w:t>
      </w:r>
      <w:r w:rsidR="0056797E" w:rsidRPr="0056797E">
        <w:rPr>
          <w:b/>
          <w:sz w:val="28"/>
          <w:szCs w:val="28"/>
        </w:rPr>
        <w:t>группах 105, 204</w:t>
      </w:r>
      <w:r w:rsidR="003F1FBF" w:rsidRPr="0056797E">
        <w:rPr>
          <w:b/>
          <w:sz w:val="28"/>
          <w:szCs w:val="28"/>
        </w:rPr>
        <w:t>.</w:t>
      </w:r>
    </w:p>
    <w:p w:rsid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40302C">
        <w:rPr>
          <w:b/>
          <w:sz w:val="28"/>
          <w:szCs w:val="28"/>
        </w:rPr>
        <w:t>лассного часа</w:t>
      </w:r>
      <w:r w:rsidR="0056797E">
        <w:rPr>
          <w:b/>
          <w:sz w:val="28"/>
          <w:szCs w:val="28"/>
        </w:rPr>
        <w:t>: «Швейцарский поход А.Суворова</w:t>
      </w:r>
      <w:r w:rsidRPr="00B32A29">
        <w:rPr>
          <w:b/>
          <w:sz w:val="28"/>
          <w:szCs w:val="28"/>
        </w:rPr>
        <w:t>».</w:t>
      </w:r>
    </w:p>
    <w:p w:rsidR="0056797E" w:rsidRDefault="0056797E" w:rsidP="00745F0F">
      <w:pPr>
        <w:spacing w:after="0"/>
        <w:rPr>
          <w:b/>
          <w:sz w:val="28"/>
          <w:szCs w:val="28"/>
        </w:rPr>
      </w:pP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bCs/>
          <w:sz w:val="28"/>
          <w:szCs w:val="28"/>
        </w:rPr>
        <w:t>220 лет – подвигу русских войск под командованием А.В. Суворова в Швейцарском походе через Альпы (1799г.)</w:t>
      </w:r>
    </w:p>
    <w:p w:rsidR="0056797E" w:rsidRDefault="0056797E" w:rsidP="00745F0F">
      <w:pPr>
        <w:spacing w:after="0"/>
        <w:rPr>
          <w:b/>
          <w:sz w:val="28"/>
          <w:szCs w:val="28"/>
        </w:rPr>
      </w:pP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AD2FE4" w:rsidRDefault="0056797E" w:rsidP="00745F0F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drawing>
          <wp:inline distT="0" distB="0" distL="0" distR="0">
            <wp:extent cx="5940425" cy="3573206"/>
            <wp:effectExtent l="190500" t="152400" r="174625" b="14154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797E" w:rsidRDefault="0056797E" w:rsidP="00745F0F">
      <w:pPr>
        <w:spacing w:after="0"/>
        <w:rPr>
          <w:b/>
          <w:sz w:val="28"/>
          <w:szCs w:val="28"/>
        </w:rPr>
      </w:pP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>К концу августа 1799 года в результате </w:t>
      </w:r>
      <w:hyperlink r:id="rId5" w:history="1">
        <w:r w:rsidRPr="0056797E">
          <w:rPr>
            <w:rStyle w:val="a3"/>
            <w:b/>
            <w:sz w:val="28"/>
            <w:szCs w:val="28"/>
          </w:rPr>
          <w:t>Итальянского похода Суворова</w:t>
        </w:r>
      </w:hyperlink>
      <w:r w:rsidRPr="0056797E">
        <w:rPr>
          <w:b/>
          <w:sz w:val="28"/>
          <w:szCs w:val="28"/>
        </w:rPr>
        <w:t> и </w:t>
      </w:r>
      <w:hyperlink r:id="rId6" w:history="1">
        <w:r w:rsidRPr="0056797E">
          <w:rPr>
            <w:rStyle w:val="a3"/>
            <w:b/>
            <w:sz w:val="28"/>
            <w:szCs w:val="28"/>
          </w:rPr>
          <w:t>Средиземноморского похода Ушакова</w:t>
        </w:r>
      </w:hyperlink>
      <w:r w:rsidRPr="0056797E">
        <w:rPr>
          <w:b/>
          <w:sz w:val="28"/>
          <w:szCs w:val="28"/>
        </w:rPr>
        <w:t xml:space="preserve">  почти вся </w:t>
      </w:r>
      <w:hyperlink r:id="rId7" w:history="1">
        <w:r w:rsidRPr="0056797E">
          <w:rPr>
            <w:rStyle w:val="a3"/>
            <w:b/>
            <w:sz w:val="28"/>
            <w:szCs w:val="28"/>
          </w:rPr>
          <w:t>Италия</w:t>
        </w:r>
      </w:hyperlink>
      <w:r w:rsidRPr="0056797E">
        <w:rPr>
          <w:b/>
          <w:sz w:val="28"/>
          <w:szCs w:val="28"/>
        </w:rPr>
        <w:t> была освобождена от французских войск. Остатки </w:t>
      </w:r>
      <w:hyperlink r:id="rId8" w:history="1">
        <w:r w:rsidRPr="0056797E">
          <w:rPr>
            <w:rStyle w:val="a3"/>
            <w:b/>
            <w:sz w:val="28"/>
            <w:szCs w:val="28"/>
          </w:rPr>
          <w:t>разбитой при Нови</w:t>
        </w:r>
      </w:hyperlink>
      <w:r w:rsidRPr="0056797E">
        <w:rPr>
          <w:b/>
          <w:sz w:val="28"/>
          <w:szCs w:val="28"/>
        </w:rPr>
        <w:t> 35-тысячной французской армии генерала </w:t>
      </w:r>
      <w:hyperlink r:id="rId9" w:history="1">
        <w:r w:rsidRPr="0056797E">
          <w:rPr>
            <w:rStyle w:val="a3"/>
            <w:b/>
            <w:sz w:val="28"/>
            <w:szCs w:val="28"/>
          </w:rPr>
          <w:t>Жана Моро</w:t>
        </w:r>
      </w:hyperlink>
      <w:r w:rsidRPr="0056797E">
        <w:rPr>
          <w:b/>
          <w:sz w:val="28"/>
          <w:szCs w:val="28"/>
        </w:rPr>
        <w:t> (около 18 тыс. человек) отступили к </w:t>
      </w:r>
      <w:hyperlink r:id="rId10" w:history="1">
        <w:r w:rsidRPr="0056797E">
          <w:rPr>
            <w:rStyle w:val="a3"/>
            <w:b/>
            <w:sz w:val="28"/>
            <w:szCs w:val="28"/>
          </w:rPr>
          <w:t>Генуе</w:t>
        </w:r>
      </w:hyperlink>
      <w:r w:rsidRPr="0056797E">
        <w:rPr>
          <w:b/>
          <w:sz w:val="28"/>
          <w:szCs w:val="28"/>
        </w:rPr>
        <w:t xml:space="preserve">, которая осталась последним районом Италии под французским контролем. </w:t>
      </w:r>
    </w:p>
    <w:p w:rsid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>Наступление русско-австрийской армии под командованием Суворова на Геную, с последующим полным вытеснением французской армии из Италии, представлялось естественным следующим шагом.</w:t>
      </w:r>
    </w:p>
    <w:p w:rsidR="0056797E" w:rsidRDefault="0056797E" w:rsidP="0056797E">
      <w:pPr>
        <w:spacing w:after="0"/>
        <w:rPr>
          <w:b/>
          <w:sz w:val="28"/>
          <w:szCs w:val="28"/>
        </w:rPr>
      </w:pP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</w:p>
    <w:p w:rsidR="001A63A0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lastRenderedPageBreak/>
        <w:t>Однако, в связи с планировавшейся высадкой 30-тысячного </w:t>
      </w:r>
      <w:hyperlink r:id="rId11" w:history="1">
        <w:r w:rsidRPr="0056797E">
          <w:rPr>
            <w:rStyle w:val="a3"/>
            <w:b/>
            <w:sz w:val="28"/>
            <w:szCs w:val="28"/>
          </w:rPr>
          <w:t>англо-русского десантного корпуса в Голландии</w:t>
        </w:r>
      </w:hyperlink>
      <w:r w:rsidRPr="0056797E">
        <w:rPr>
          <w:b/>
          <w:sz w:val="28"/>
          <w:szCs w:val="28"/>
        </w:rPr>
        <w:t>, австрийским командованием было</w:t>
      </w: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>принято решение направить все находившиеся в Швейцарии австрийские войска (58 тысяч человек под командованием </w:t>
      </w:r>
      <w:hyperlink r:id="rId12" w:history="1">
        <w:r w:rsidRPr="0056797E">
          <w:rPr>
            <w:rStyle w:val="a3"/>
            <w:b/>
            <w:sz w:val="28"/>
            <w:szCs w:val="28"/>
          </w:rPr>
          <w:t>эрцгерцога Карла</w:t>
        </w:r>
      </w:hyperlink>
      <w:r w:rsidRPr="0056797E">
        <w:rPr>
          <w:b/>
          <w:sz w:val="28"/>
          <w:szCs w:val="28"/>
        </w:rPr>
        <w:t>) на соединение с англо-русским корпусом в </w:t>
      </w:r>
      <w:hyperlink r:id="rId13" w:history="1">
        <w:r w:rsidRPr="0056797E">
          <w:rPr>
            <w:rStyle w:val="a3"/>
            <w:b/>
            <w:sz w:val="28"/>
            <w:szCs w:val="28"/>
          </w:rPr>
          <w:t>Голландии</w:t>
        </w:r>
      </w:hyperlink>
      <w:r w:rsidRPr="0056797E">
        <w:rPr>
          <w:b/>
          <w:sz w:val="28"/>
          <w:szCs w:val="28"/>
        </w:rPr>
        <w:t xml:space="preserve">. </w:t>
      </w:r>
    </w:p>
    <w:p w:rsid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 xml:space="preserve">Взамен ушедших из Швейцарии австрийских войск туда предполагалось перебросить русские войска из Италии (около 21 тысячи) и соединить их с находившимся в Швейцарии 24-тысячным русским корпусом под командованием </w:t>
      </w:r>
      <w:hyperlink r:id="rId14" w:history="1">
        <w:r w:rsidRPr="0056797E">
          <w:rPr>
            <w:rStyle w:val="a3"/>
            <w:b/>
            <w:sz w:val="28"/>
            <w:szCs w:val="28"/>
          </w:rPr>
          <w:t>Александра Римского-Корсакова</w:t>
        </w:r>
      </w:hyperlink>
      <w:r w:rsidRPr="0056797E">
        <w:rPr>
          <w:b/>
          <w:sz w:val="28"/>
          <w:szCs w:val="28"/>
        </w:rPr>
        <w:t xml:space="preserve">. </w:t>
      </w:r>
    </w:p>
    <w:p w:rsidR="0056797E" w:rsidRDefault="0056797E" w:rsidP="0056797E">
      <w:pPr>
        <w:spacing w:after="0"/>
        <w:rPr>
          <w:b/>
          <w:sz w:val="28"/>
          <w:szCs w:val="28"/>
        </w:rPr>
      </w:pPr>
    </w:p>
    <w:p w:rsid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drawing>
          <wp:inline distT="0" distB="0" distL="0" distR="0">
            <wp:extent cx="4361564" cy="2573079"/>
            <wp:effectExtent l="190500" t="152400" r="172336" b="132021"/>
            <wp:docPr id="2" name="Рисунок 2" descr="http://yourwo.com/wp-content/uploads/2014/02/gustavcederstro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2" descr="http://yourwo.com/wp-content/uploads/2014/02/gustavcederstrom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53" cy="2572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</w:p>
    <w:p w:rsidR="001A63A0" w:rsidRDefault="001A63A0" w:rsidP="00745F0F">
      <w:pPr>
        <w:spacing w:after="0"/>
        <w:rPr>
          <w:b/>
          <w:sz w:val="28"/>
          <w:szCs w:val="28"/>
        </w:rPr>
      </w:pP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>Российский император </w:t>
      </w:r>
      <w:hyperlink r:id="rId16" w:history="1">
        <w:r w:rsidRPr="0056797E">
          <w:rPr>
            <w:rStyle w:val="a3"/>
            <w:b/>
            <w:sz w:val="28"/>
            <w:szCs w:val="28"/>
          </w:rPr>
          <w:t>Павел I</w:t>
        </w:r>
      </w:hyperlink>
      <w:r w:rsidRPr="0056797E">
        <w:rPr>
          <w:b/>
          <w:sz w:val="28"/>
          <w:szCs w:val="28"/>
        </w:rPr>
        <w:t> согласился на этот план, но поставил условием перехода русских войск, в Швейцарию, её предварительное очищение от французов. Австрийский кабинет, однако, этого условия не выполнил и отдал приказ об отходе своих войск из Швейцарии, что грозило оставить находившийся в Швейцарии 24-тысячный русский корпус под командованием </w:t>
      </w:r>
      <w:hyperlink r:id="rId17" w:history="1">
        <w:r w:rsidRPr="0056797E">
          <w:rPr>
            <w:rStyle w:val="a3"/>
            <w:b/>
            <w:sz w:val="28"/>
            <w:szCs w:val="28"/>
          </w:rPr>
          <w:t>Александра Римского-Корсакова</w:t>
        </w:r>
      </w:hyperlink>
      <w:r w:rsidRPr="0056797E">
        <w:rPr>
          <w:b/>
          <w:sz w:val="28"/>
          <w:szCs w:val="28"/>
        </w:rPr>
        <w:t> один на один с 84-тысячной французской армией под командованием </w:t>
      </w:r>
      <w:hyperlink r:id="rId18" w:history="1">
        <w:r w:rsidRPr="0056797E">
          <w:rPr>
            <w:rStyle w:val="a3"/>
            <w:b/>
            <w:sz w:val="28"/>
            <w:szCs w:val="28"/>
          </w:rPr>
          <w:t>Массена</w:t>
        </w:r>
      </w:hyperlink>
      <w:r w:rsidRPr="0056797E">
        <w:rPr>
          <w:b/>
          <w:sz w:val="28"/>
          <w:szCs w:val="28"/>
        </w:rPr>
        <w:t xml:space="preserve">. </w:t>
      </w:r>
    </w:p>
    <w:p w:rsidR="00AD2FE4" w:rsidRDefault="00AD2FE4" w:rsidP="00745F0F">
      <w:pPr>
        <w:spacing w:after="0"/>
        <w:rPr>
          <w:b/>
          <w:sz w:val="28"/>
          <w:szCs w:val="28"/>
        </w:rPr>
      </w:pPr>
    </w:p>
    <w:p w:rsidR="0056797E" w:rsidRPr="0056797E" w:rsidRDefault="0056797E" w:rsidP="0056797E">
      <w:pPr>
        <w:spacing w:after="0"/>
        <w:rPr>
          <w:b/>
          <w:sz w:val="28"/>
          <w:szCs w:val="28"/>
        </w:rPr>
      </w:pPr>
      <w:r w:rsidRPr="0056797E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1A63A0" w:rsidRDefault="0056797E" w:rsidP="001A63A0">
      <w:pPr>
        <w:spacing w:after="0"/>
        <w:rPr>
          <w:sz w:val="28"/>
          <w:szCs w:val="28"/>
        </w:rPr>
      </w:pPr>
      <w:r w:rsidRPr="0056797E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1A63A0" w:rsidRDefault="001A63A0" w:rsidP="001A63A0">
      <w:pPr>
        <w:spacing w:after="0"/>
        <w:rPr>
          <w:sz w:val="28"/>
          <w:szCs w:val="28"/>
        </w:rPr>
      </w:pPr>
    </w:p>
    <w:p w:rsidR="001A63A0" w:rsidRPr="00745F0F" w:rsidRDefault="001A63A0" w:rsidP="001A63A0">
      <w:pPr>
        <w:spacing w:after="0"/>
        <w:rPr>
          <w:sz w:val="32"/>
          <w:szCs w:val="32"/>
        </w:rPr>
      </w:pPr>
    </w:p>
    <w:sectPr w:rsidR="001A63A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A63A0"/>
    <w:rsid w:val="001B1936"/>
    <w:rsid w:val="00253FC5"/>
    <w:rsid w:val="002843FE"/>
    <w:rsid w:val="002F73AB"/>
    <w:rsid w:val="0037452A"/>
    <w:rsid w:val="003C228B"/>
    <w:rsid w:val="003F1FBF"/>
    <w:rsid w:val="0040302C"/>
    <w:rsid w:val="0052669B"/>
    <w:rsid w:val="00555868"/>
    <w:rsid w:val="0056797E"/>
    <w:rsid w:val="006238AF"/>
    <w:rsid w:val="0063683E"/>
    <w:rsid w:val="00723E90"/>
    <w:rsid w:val="007421B7"/>
    <w:rsid w:val="00745F0F"/>
    <w:rsid w:val="0093205B"/>
    <w:rsid w:val="00A37220"/>
    <w:rsid w:val="00AD2FE4"/>
    <w:rsid w:val="00AD72AB"/>
    <w:rsid w:val="00B26683"/>
    <w:rsid w:val="00B32A29"/>
    <w:rsid w:val="00B5606C"/>
    <w:rsid w:val="00BD75E6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2%D0%B2%D0%B0_%D0%BF%D1%80%D0%B8_%D0%9D%D0%BE%D0%B2%D0%B8" TargetMode="External"/><Relationship Id="rId13" Type="http://schemas.openxmlformats.org/officeDocument/2006/relationships/hyperlink" Target="https://ru.wikipedia.org/wiki/%D0%93%D0%BE%D0%BB%D0%BB%D0%B0%D0%BD%D0%B4%D0%B8%D1%8F" TargetMode="External"/><Relationship Id="rId18" Type="http://schemas.openxmlformats.org/officeDocument/2006/relationships/hyperlink" Target="https://ru.wikipedia.org/wiki/%D0%9C%D0%B0%D1%81%D1%81%D0%B5%D0%BD%D0%B0,_%D0%90%D0%BD%D0%B4%D1%80%D1%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1%82%D0%B0%D0%BB%D0%B8%D1%8F" TargetMode="External"/><Relationship Id="rId12" Type="http://schemas.openxmlformats.org/officeDocument/2006/relationships/hyperlink" Target="https://ru.wikipedia.org/wiki/%D0%9A%D0%B0%D1%80%D0%BB-%D0%9B%D1%8E%D0%B4%D0%B2%D0%B8%D0%B3-%D0%98%D0%BE%D0%B0%D0%BD%D0%BD" TargetMode="External"/><Relationship Id="rId17" Type="http://schemas.openxmlformats.org/officeDocument/2006/relationships/hyperlink" Target="https://ru.wikipedia.org/wiki/%D0%A0%D0%B8%D0%BC%D1%81%D0%BA%D0%B8%D0%B9-%D0%9A%D0%BE%D1%80%D1%81%D0%B0%D0%BA%D0%BE%D0%B2,_%D0%90%D0%BB%D0%B5%D0%BA%D1%81%D0%B0%D0%BD%D0%B4%D1%80_%D0%9C%D0%B8%D1%85%D0%B0%D0%B9%D0%BB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0%D0%B2%D0%B5%D0%BB_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0%D0%B5%D0%B4%D0%B8%D0%B7%D0%B5%D0%BC%D0%BD%D0%BE%D0%BC%D0%BE%D1%80%D1%81%D0%BA%D0%B8%D0%B9_%D0%BF%D0%BE%D1%85%D0%BE%D0%B4_%D0%A3%D1%88%D0%B0%D0%BA%D0%BE%D0%B2%D0%B0" TargetMode="External"/><Relationship Id="rId11" Type="http://schemas.openxmlformats.org/officeDocument/2006/relationships/hyperlink" Target="https://ru.wikipedia.org/wiki/%D0%A0%D1%83%D1%81%D1%81%D0%BA%D0%BE-%D0%B0%D0%BD%D0%B3%D0%BB%D0%B8%D0%B9%D1%81%D0%BA%D0%B0%D1%8F_%D1%8D%D0%BA%D1%81%D0%BF%D0%B5%D0%B4%D0%B8%D1%86%D0%B8%D1%8F_1799_%D0%B3%D0%BE%D0%B4%D0%B0_%D0%B2_%D0%93%D0%BE%D0%BB%D0%BB%D0%B0%D0%BD%D0%B4%D0%B8%D1%8E" TargetMode="External"/><Relationship Id="rId5" Type="http://schemas.openxmlformats.org/officeDocument/2006/relationships/hyperlink" Target="https://ru.wikipedia.org/wiki/%D0%98%D1%82%D0%B0%D0%BB%D1%8C%D1%8F%D0%BD%D1%81%D0%BA%D0%B8%D0%B9_%D0%BF%D0%BE%D1%85%D0%BE%D0%B4_%D0%A1%D1%83%D0%B2%D0%BE%D1%80%D0%BE%D0%B2%D0%B0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3%D0%B5%D0%BD%D1%83%D1%8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C%D0%BE%D1%80%D0%BE,_%D0%96%D0%B0%D0%BD_%D0%92%D0%B8%D0%BA%D1%82%D0%BE%D1%80" TargetMode="External"/><Relationship Id="rId14" Type="http://schemas.openxmlformats.org/officeDocument/2006/relationships/hyperlink" Target="https://ru.wikipedia.org/wiki/%D0%A0%D0%B8%D0%BC%D1%81%D0%BA%D0%B8%D0%B9-%D0%9A%D0%BE%D1%80%D1%81%D0%B0%D0%BA%D0%BE%D0%B2,_%D0%90%D0%BB%D0%B5%D0%BA%D1%81%D0%B0%D0%BD%D0%B4%D1%80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27</cp:revision>
  <dcterms:created xsi:type="dcterms:W3CDTF">2017-04-03T05:51:00Z</dcterms:created>
  <dcterms:modified xsi:type="dcterms:W3CDTF">2019-10-11T08:21:00Z</dcterms:modified>
</cp:coreProperties>
</file>