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83" w:rsidRPr="00E22031" w:rsidRDefault="000331D1" w:rsidP="00F44A1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F44A1A" w:rsidRPr="00E22031">
        <w:rPr>
          <w:b/>
          <w:sz w:val="28"/>
          <w:szCs w:val="28"/>
        </w:rPr>
        <w:t>.11.2017г</w:t>
      </w:r>
      <w:r w:rsidR="00F61E83" w:rsidRPr="00E22031">
        <w:rPr>
          <w:b/>
          <w:sz w:val="28"/>
          <w:szCs w:val="28"/>
        </w:rPr>
        <w:t xml:space="preserve">. на отделении «ОиПП» проведены классные </w:t>
      </w:r>
      <w:r w:rsidR="00F44A1A" w:rsidRPr="00E22031">
        <w:rPr>
          <w:b/>
          <w:sz w:val="28"/>
          <w:szCs w:val="28"/>
        </w:rPr>
        <w:t>час</w:t>
      </w:r>
      <w:r w:rsidR="00F61E83" w:rsidRPr="00E22031">
        <w:rPr>
          <w:b/>
          <w:sz w:val="28"/>
          <w:szCs w:val="28"/>
        </w:rPr>
        <w:t>ы</w:t>
      </w:r>
    </w:p>
    <w:p w:rsidR="00F44A1A" w:rsidRPr="00E22031" w:rsidRDefault="00F44A1A" w:rsidP="00F44A1A">
      <w:pPr>
        <w:spacing w:after="0"/>
        <w:rPr>
          <w:b/>
          <w:sz w:val="28"/>
          <w:szCs w:val="28"/>
        </w:rPr>
      </w:pPr>
      <w:r w:rsidRPr="00E22031">
        <w:rPr>
          <w:b/>
          <w:sz w:val="28"/>
          <w:szCs w:val="28"/>
        </w:rPr>
        <w:t xml:space="preserve"> в </w:t>
      </w:r>
      <w:r w:rsidR="000331D1">
        <w:rPr>
          <w:b/>
          <w:sz w:val="28"/>
          <w:szCs w:val="28"/>
        </w:rPr>
        <w:t>группах 104, 204</w:t>
      </w:r>
      <w:r w:rsidRPr="00E22031">
        <w:rPr>
          <w:b/>
          <w:sz w:val="28"/>
          <w:szCs w:val="28"/>
        </w:rPr>
        <w:t>.</w:t>
      </w:r>
    </w:p>
    <w:p w:rsidR="00F44A1A" w:rsidRDefault="00F44A1A" w:rsidP="00F44A1A">
      <w:pPr>
        <w:spacing w:after="0"/>
        <w:rPr>
          <w:b/>
          <w:sz w:val="28"/>
          <w:szCs w:val="28"/>
        </w:rPr>
      </w:pPr>
      <w:r w:rsidRPr="00E22031">
        <w:rPr>
          <w:b/>
          <w:sz w:val="28"/>
          <w:szCs w:val="28"/>
        </w:rPr>
        <w:t xml:space="preserve">Тема классного часа: </w:t>
      </w:r>
      <w:r w:rsidR="00F61E83" w:rsidRPr="00E22031">
        <w:rPr>
          <w:b/>
          <w:sz w:val="28"/>
          <w:szCs w:val="28"/>
        </w:rPr>
        <w:t>«</w:t>
      </w:r>
      <w:r w:rsidRPr="00E22031">
        <w:rPr>
          <w:b/>
          <w:sz w:val="28"/>
          <w:szCs w:val="28"/>
        </w:rPr>
        <w:t>День народного единства».</w:t>
      </w:r>
    </w:p>
    <w:p w:rsidR="000331D1" w:rsidRPr="00E22031" w:rsidRDefault="000331D1" w:rsidP="00F44A1A">
      <w:pPr>
        <w:spacing w:after="0"/>
        <w:rPr>
          <w:b/>
          <w:sz w:val="28"/>
          <w:szCs w:val="28"/>
        </w:rPr>
      </w:pPr>
    </w:p>
    <w:p w:rsidR="00F61E83" w:rsidRDefault="000331D1" w:rsidP="00F44A1A">
      <w:pPr>
        <w:spacing w:after="0"/>
        <w:rPr>
          <w:sz w:val="28"/>
          <w:szCs w:val="28"/>
        </w:rPr>
      </w:pPr>
      <w:r w:rsidRPr="000331D1">
        <w:rPr>
          <w:sz w:val="28"/>
          <w:szCs w:val="28"/>
        </w:rPr>
        <w:drawing>
          <wp:inline distT="0" distB="0" distL="0" distR="0">
            <wp:extent cx="5410200" cy="3876675"/>
            <wp:effectExtent l="19050" t="0" r="0" b="0"/>
            <wp:docPr id="1" name="Рисунок 1" descr="0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" descr="0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331D1" w:rsidRDefault="000331D1" w:rsidP="00F44A1A">
      <w:pPr>
        <w:spacing w:after="0"/>
        <w:rPr>
          <w:sz w:val="28"/>
          <w:szCs w:val="28"/>
        </w:rPr>
      </w:pPr>
    </w:p>
    <w:p w:rsidR="000331D1" w:rsidRDefault="000331D1" w:rsidP="00F44A1A">
      <w:pPr>
        <w:spacing w:after="0"/>
        <w:rPr>
          <w:sz w:val="28"/>
          <w:szCs w:val="28"/>
        </w:rPr>
      </w:pPr>
    </w:p>
    <w:p w:rsidR="00F44A1A" w:rsidRDefault="000331D1" w:rsidP="00F44A1A">
      <w:pPr>
        <w:spacing w:after="0"/>
        <w:rPr>
          <w:sz w:val="28"/>
          <w:szCs w:val="28"/>
        </w:rPr>
      </w:pPr>
      <w:r w:rsidRPr="000331D1">
        <w:rPr>
          <w:sz w:val="28"/>
          <w:szCs w:val="28"/>
        </w:rPr>
        <w:t>Осенью 1611 г. по призыву нижегородского купеческого старосты К. Минина началось формирование Второго ополчения</w:t>
      </w:r>
      <w:r>
        <w:rPr>
          <w:sz w:val="28"/>
          <w:szCs w:val="28"/>
        </w:rPr>
        <w:t>.</w:t>
      </w:r>
    </w:p>
    <w:p w:rsidR="000331D1" w:rsidRDefault="000331D1" w:rsidP="00F44A1A">
      <w:pPr>
        <w:spacing w:after="0"/>
        <w:rPr>
          <w:sz w:val="28"/>
          <w:szCs w:val="28"/>
        </w:rPr>
      </w:pPr>
      <w:r w:rsidRPr="000331D1">
        <w:rPr>
          <w:sz w:val="28"/>
          <w:szCs w:val="28"/>
        </w:rPr>
        <w:t>Военным руководителем ополчения стал князь Д. М. Пожарский.</w:t>
      </w:r>
    </w:p>
    <w:p w:rsidR="00000000" w:rsidRPr="000331D1" w:rsidRDefault="000331D1" w:rsidP="000331D1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0331D1">
        <w:rPr>
          <w:sz w:val="28"/>
          <w:szCs w:val="28"/>
        </w:rPr>
        <w:t xml:space="preserve">Главную роль в нем играли </w:t>
      </w:r>
      <w:r w:rsidRPr="000331D1">
        <w:rPr>
          <w:sz w:val="28"/>
          <w:szCs w:val="28"/>
        </w:rPr>
        <w:t xml:space="preserve">посадские люди. Минин и Пожарский возглавили "Совет всей земли". </w:t>
      </w:r>
    </w:p>
    <w:p w:rsidR="00000000" w:rsidRPr="000331D1" w:rsidRDefault="000331D1" w:rsidP="000331D1">
      <w:pPr>
        <w:numPr>
          <w:ilvl w:val="0"/>
          <w:numId w:val="4"/>
        </w:numPr>
        <w:spacing w:after="0"/>
        <w:rPr>
          <w:sz w:val="28"/>
          <w:szCs w:val="28"/>
        </w:rPr>
      </w:pPr>
      <w:r w:rsidRPr="000331D1">
        <w:rPr>
          <w:sz w:val="28"/>
          <w:szCs w:val="28"/>
        </w:rPr>
        <w:t xml:space="preserve">Средства для вооружения ополчения были добыты благодаря добровольным пожертвованиям населения и обязательному обложению на пятую часть имущества. Центром формирования нового ополчения стал </w:t>
      </w:r>
      <w:r w:rsidRPr="000331D1">
        <w:rPr>
          <w:sz w:val="28"/>
          <w:szCs w:val="28"/>
        </w:rPr>
        <w:t>Ярославль.</w:t>
      </w:r>
    </w:p>
    <w:p w:rsidR="000331D1" w:rsidRDefault="000331D1" w:rsidP="00F44A1A">
      <w:pPr>
        <w:spacing w:after="0"/>
        <w:rPr>
          <w:sz w:val="28"/>
          <w:szCs w:val="28"/>
        </w:rPr>
      </w:pPr>
    </w:p>
    <w:p w:rsidR="000331D1" w:rsidRPr="00F61E83" w:rsidRDefault="000331D1" w:rsidP="000331D1">
      <w:pPr>
        <w:pStyle w:val="a5"/>
        <w:rPr>
          <w:sz w:val="28"/>
          <w:szCs w:val="28"/>
        </w:rPr>
      </w:pPr>
      <w:r w:rsidRPr="00F61E83">
        <w:rPr>
          <w:sz w:val="28"/>
          <w:szCs w:val="28"/>
        </w:rPr>
        <w:t xml:space="preserve">Данное мероприятие проведено   библиотекарем Коваленко Л.Н. </w:t>
      </w:r>
    </w:p>
    <w:p w:rsidR="000331D1" w:rsidRPr="00F61E83" w:rsidRDefault="000331D1" w:rsidP="000331D1">
      <w:pPr>
        <w:pStyle w:val="a5"/>
        <w:rPr>
          <w:sz w:val="28"/>
          <w:szCs w:val="28"/>
        </w:rPr>
      </w:pPr>
      <w:r w:rsidRPr="00F61E83">
        <w:rPr>
          <w:sz w:val="28"/>
          <w:szCs w:val="28"/>
        </w:rPr>
        <w:t>Во время проведения классного часа  использовались такие методы как: показ презентации.</w:t>
      </w:r>
    </w:p>
    <w:p w:rsidR="000331D1" w:rsidRPr="00F61E83" w:rsidRDefault="000331D1" w:rsidP="000331D1">
      <w:pPr>
        <w:pStyle w:val="a5"/>
        <w:rPr>
          <w:sz w:val="28"/>
          <w:szCs w:val="28"/>
        </w:rPr>
      </w:pPr>
    </w:p>
    <w:p w:rsidR="0011305E" w:rsidRPr="00E22031" w:rsidRDefault="00E22031" w:rsidP="000331D1">
      <w:pPr>
        <w:spacing w:after="0"/>
        <w:rPr>
          <w:sz w:val="28"/>
          <w:szCs w:val="28"/>
        </w:rPr>
      </w:pPr>
      <w:r w:rsidRPr="00E22031">
        <w:rPr>
          <w:b/>
          <w:sz w:val="32"/>
          <w:szCs w:val="32"/>
        </w:rPr>
        <w:t xml:space="preserve">                </w:t>
      </w:r>
    </w:p>
    <w:p w:rsidR="00E22031" w:rsidRDefault="00E22031" w:rsidP="00E22031">
      <w:pPr>
        <w:pStyle w:val="a5"/>
        <w:rPr>
          <w:sz w:val="28"/>
          <w:szCs w:val="28"/>
        </w:rPr>
      </w:pPr>
    </w:p>
    <w:p w:rsidR="00E22031" w:rsidRPr="00E22031" w:rsidRDefault="00E22031" w:rsidP="00E22031">
      <w:pPr>
        <w:pStyle w:val="a5"/>
        <w:rPr>
          <w:sz w:val="36"/>
          <w:szCs w:val="36"/>
        </w:rPr>
      </w:pPr>
    </w:p>
    <w:p w:rsidR="00E22031" w:rsidRPr="00E22031" w:rsidRDefault="00E22031" w:rsidP="00E22031">
      <w:pPr>
        <w:spacing w:after="0"/>
        <w:ind w:left="720"/>
        <w:rPr>
          <w:sz w:val="28"/>
          <w:szCs w:val="28"/>
        </w:rPr>
      </w:pPr>
    </w:p>
    <w:p w:rsidR="00E22031" w:rsidRDefault="00E22031" w:rsidP="00F44A1A">
      <w:pPr>
        <w:spacing w:after="0"/>
        <w:rPr>
          <w:sz w:val="28"/>
          <w:szCs w:val="28"/>
        </w:rPr>
      </w:pPr>
    </w:p>
    <w:p w:rsidR="00E22031" w:rsidRDefault="00E22031" w:rsidP="00F44A1A">
      <w:pPr>
        <w:spacing w:after="0"/>
        <w:rPr>
          <w:sz w:val="28"/>
          <w:szCs w:val="28"/>
        </w:rPr>
      </w:pPr>
    </w:p>
    <w:p w:rsidR="00E22031" w:rsidRDefault="00E22031" w:rsidP="00E22031">
      <w:pPr>
        <w:pStyle w:val="a5"/>
        <w:rPr>
          <w:sz w:val="28"/>
          <w:szCs w:val="28"/>
        </w:rPr>
      </w:pPr>
    </w:p>
    <w:p w:rsidR="00F61E83" w:rsidRPr="00F44A1A" w:rsidRDefault="00F61E83" w:rsidP="00F44A1A">
      <w:pPr>
        <w:spacing w:after="0"/>
        <w:rPr>
          <w:sz w:val="28"/>
          <w:szCs w:val="28"/>
        </w:rPr>
      </w:pPr>
    </w:p>
    <w:p w:rsidR="00F44A1A" w:rsidRDefault="00F44A1A" w:rsidP="00F44A1A">
      <w:pPr>
        <w:spacing w:after="0"/>
        <w:rPr>
          <w:sz w:val="28"/>
          <w:szCs w:val="28"/>
        </w:rPr>
      </w:pPr>
    </w:p>
    <w:p w:rsidR="00F44A1A" w:rsidRPr="00F44A1A" w:rsidRDefault="00F44A1A" w:rsidP="00F44A1A">
      <w:pPr>
        <w:spacing w:after="0"/>
        <w:rPr>
          <w:sz w:val="28"/>
          <w:szCs w:val="28"/>
        </w:rPr>
      </w:pPr>
    </w:p>
    <w:p w:rsidR="00F44A1A" w:rsidRPr="00F44A1A" w:rsidRDefault="00F44A1A" w:rsidP="00F44A1A">
      <w:pPr>
        <w:spacing w:after="0"/>
        <w:rPr>
          <w:sz w:val="28"/>
          <w:szCs w:val="28"/>
        </w:rPr>
      </w:pPr>
      <w:r w:rsidRPr="00F44A1A">
        <w:rPr>
          <w:sz w:val="28"/>
          <w:szCs w:val="28"/>
        </w:rPr>
        <w:t xml:space="preserve">      </w:t>
      </w:r>
    </w:p>
    <w:p w:rsidR="00F44A1A" w:rsidRPr="00F44A1A" w:rsidRDefault="00F44A1A">
      <w:pPr>
        <w:rPr>
          <w:sz w:val="28"/>
          <w:szCs w:val="28"/>
        </w:rPr>
      </w:pPr>
    </w:p>
    <w:sectPr w:rsidR="00F44A1A" w:rsidRPr="00F44A1A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97C09"/>
    <w:multiLevelType w:val="hybridMultilevel"/>
    <w:tmpl w:val="4BD8030E"/>
    <w:lvl w:ilvl="0" w:tplc="9EE672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824B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EE56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EEE6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F6DE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26ED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0ABE1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947E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EA18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65017B"/>
    <w:multiLevelType w:val="hybridMultilevel"/>
    <w:tmpl w:val="F7E4A668"/>
    <w:lvl w:ilvl="0" w:tplc="80EC49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B2E6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C6AE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12D5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44D8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1688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8C81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FEE8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22C5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ED24F9"/>
    <w:multiLevelType w:val="hybridMultilevel"/>
    <w:tmpl w:val="25D6E254"/>
    <w:lvl w:ilvl="0" w:tplc="70F620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FAA1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A057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761F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66AF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2E89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F6F9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7E37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1A43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C91687"/>
    <w:multiLevelType w:val="hybridMultilevel"/>
    <w:tmpl w:val="C6DA3DBE"/>
    <w:lvl w:ilvl="0" w:tplc="05E6BCF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1CB4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C0E1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FEB9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6679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6CBE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D29C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AA7D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0E2E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A1A"/>
    <w:rsid w:val="000331D1"/>
    <w:rsid w:val="0011305E"/>
    <w:rsid w:val="00454BBD"/>
    <w:rsid w:val="00483843"/>
    <w:rsid w:val="00582642"/>
    <w:rsid w:val="00723E90"/>
    <w:rsid w:val="00E22031"/>
    <w:rsid w:val="00F44A1A"/>
    <w:rsid w:val="00F61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A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1E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4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6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8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1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0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2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</Words>
  <Characters>665</Characters>
  <Application>Microsoft Office Word</Application>
  <DocSecurity>0</DocSecurity>
  <Lines>5</Lines>
  <Paragraphs>1</Paragraphs>
  <ScaleCrop>false</ScaleCrop>
  <Company>ПЛ-111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7</cp:revision>
  <dcterms:created xsi:type="dcterms:W3CDTF">2017-11-01T06:36:00Z</dcterms:created>
  <dcterms:modified xsi:type="dcterms:W3CDTF">2017-11-10T09:42:00Z</dcterms:modified>
</cp:coreProperties>
</file>