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E26472" w:rsidP="00E26472">
      <w:pPr>
        <w:spacing w:after="0"/>
        <w:rPr>
          <w:sz w:val="28"/>
          <w:szCs w:val="28"/>
        </w:rPr>
      </w:pPr>
      <w:r>
        <w:rPr>
          <w:sz w:val="28"/>
          <w:szCs w:val="28"/>
        </w:rPr>
        <w:t>08</w:t>
      </w:r>
      <w:r w:rsidR="000B5A01">
        <w:rPr>
          <w:sz w:val="28"/>
          <w:szCs w:val="28"/>
        </w:rPr>
        <w:t>.06</w:t>
      </w:r>
      <w:r w:rsidR="00745F0F" w:rsidRPr="00745F0F">
        <w:rPr>
          <w:sz w:val="28"/>
          <w:szCs w:val="28"/>
        </w:rPr>
        <w:t>.2017г. на отделении «ОиПП» были проведены классн</w:t>
      </w:r>
      <w:r>
        <w:rPr>
          <w:sz w:val="28"/>
          <w:szCs w:val="28"/>
        </w:rPr>
        <w:t>ые часы в группах 102</w:t>
      </w:r>
      <w:r w:rsidR="000B5A01">
        <w:rPr>
          <w:sz w:val="28"/>
          <w:szCs w:val="28"/>
        </w:rPr>
        <w:t>, 225</w:t>
      </w:r>
      <w:r>
        <w:rPr>
          <w:sz w:val="28"/>
          <w:szCs w:val="28"/>
        </w:rPr>
        <w:t xml:space="preserve">, 105 </w:t>
      </w:r>
      <w:r w:rsidR="00745F0F" w:rsidRPr="00745F0F">
        <w:rPr>
          <w:sz w:val="28"/>
          <w:szCs w:val="28"/>
        </w:rPr>
        <w:t xml:space="preserve"> библиотекарем Коваленко Л.Н. </w:t>
      </w:r>
    </w:p>
    <w:p w:rsidR="00723E90" w:rsidRPr="00745F0F" w:rsidRDefault="00745F0F" w:rsidP="00E26472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Тематика классных часов: «</w:t>
      </w:r>
      <w:r w:rsidR="00E26472">
        <w:rPr>
          <w:sz w:val="28"/>
          <w:szCs w:val="28"/>
        </w:rPr>
        <w:t>Террористические акты ХХ</w:t>
      </w:r>
      <w:proofErr w:type="gramStart"/>
      <w:r w:rsidR="00E26472">
        <w:rPr>
          <w:sz w:val="28"/>
          <w:szCs w:val="28"/>
          <w:lang w:val="en-US"/>
        </w:rPr>
        <w:t>I</w:t>
      </w:r>
      <w:proofErr w:type="gramEnd"/>
      <w:r w:rsidR="00E26472">
        <w:rPr>
          <w:sz w:val="28"/>
          <w:szCs w:val="28"/>
        </w:rPr>
        <w:t xml:space="preserve"> века</w:t>
      </w:r>
      <w:r w:rsidR="00BD2AA3">
        <w:rPr>
          <w:sz w:val="28"/>
          <w:szCs w:val="28"/>
        </w:rPr>
        <w:t>»</w:t>
      </w:r>
      <w:r w:rsidRPr="00745F0F">
        <w:rPr>
          <w:sz w:val="28"/>
          <w:szCs w:val="28"/>
        </w:rPr>
        <w:t>.</w:t>
      </w:r>
    </w:p>
    <w:p w:rsidR="00E26472" w:rsidRDefault="00E26472" w:rsidP="00E26472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Во время проведения классных часов</w:t>
      </w:r>
      <w:r>
        <w:rPr>
          <w:sz w:val="28"/>
          <w:szCs w:val="28"/>
        </w:rPr>
        <w:t xml:space="preserve"> использовались такие методы как: показ презентации, библиотекарем Коваленко Л.Н. </w:t>
      </w:r>
    </w:p>
    <w:p w:rsidR="00E26472" w:rsidRPr="00745F0F" w:rsidRDefault="00E26472" w:rsidP="00E26472">
      <w:pPr>
        <w:spacing w:after="0"/>
        <w:rPr>
          <w:sz w:val="32"/>
          <w:szCs w:val="32"/>
        </w:rPr>
      </w:pPr>
    </w:p>
    <w:p w:rsidR="00745F0F" w:rsidRPr="00745F0F" w:rsidRDefault="00745F0F" w:rsidP="00E26472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6472" w:rsidRPr="00745F0F" w:rsidRDefault="00E26472">
      <w:pPr>
        <w:spacing w:after="0"/>
        <w:rPr>
          <w:sz w:val="32"/>
          <w:szCs w:val="32"/>
        </w:rPr>
      </w:pPr>
    </w:p>
    <w:sectPr w:rsidR="00E26472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B5A01"/>
    <w:rsid w:val="00584EC6"/>
    <w:rsid w:val="00647089"/>
    <w:rsid w:val="0068098D"/>
    <w:rsid w:val="00723E90"/>
    <w:rsid w:val="00745F0F"/>
    <w:rsid w:val="007E57DF"/>
    <w:rsid w:val="00A52134"/>
    <w:rsid w:val="00A55EBF"/>
    <w:rsid w:val="00BD2AA3"/>
    <w:rsid w:val="00E26472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Company>ПЛ-111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12</cp:revision>
  <dcterms:created xsi:type="dcterms:W3CDTF">2017-04-03T05:51:00Z</dcterms:created>
  <dcterms:modified xsi:type="dcterms:W3CDTF">2017-06-08T08:10:00Z</dcterms:modified>
</cp:coreProperties>
</file>