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0B" w:rsidRPr="00E22031" w:rsidRDefault="00485F6D" w:rsidP="0099320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E62413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.2019</w:t>
      </w:r>
      <w:r w:rsidR="0099320B" w:rsidRPr="00E22031">
        <w:rPr>
          <w:b/>
          <w:sz w:val="28"/>
          <w:szCs w:val="28"/>
        </w:rPr>
        <w:t>г</w:t>
      </w:r>
      <w:r w:rsidR="00E62413">
        <w:rPr>
          <w:b/>
          <w:sz w:val="28"/>
          <w:szCs w:val="28"/>
        </w:rPr>
        <w:t xml:space="preserve">. на отделении «ОиПП» проведены  классные </w:t>
      </w:r>
      <w:r w:rsidR="0099320B" w:rsidRPr="00E22031">
        <w:rPr>
          <w:b/>
          <w:sz w:val="28"/>
          <w:szCs w:val="28"/>
        </w:rPr>
        <w:t>час</w:t>
      </w:r>
      <w:r w:rsidR="00E62413">
        <w:rPr>
          <w:b/>
          <w:sz w:val="28"/>
          <w:szCs w:val="28"/>
        </w:rPr>
        <w:t>ы</w:t>
      </w:r>
    </w:p>
    <w:p w:rsidR="0099320B" w:rsidRPr="00E22031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 w:rsidR="00485F6D">
        <w:rPr>
          <w:b/>
          <w:sz w:val="28"/>
          <w:szCs w:val="28"/>
        </w:rPr>
        <w:t>группах 125, Р</w:t>
      </w:r>
      <w:proofErr w:type="gramStart"/>
      <w:r w:rsidR="00485F6D">
        <w:rPr>
          <w:b/>
          <w:sz w:val="28"/>
          <w:szCs w:val="28"/>
        </w:rPr>
        <w:t>2</w:t>
      </w:r>
      <w:proofErr w:type="gramEnd"/>
      <w:r w:rsidRPr="00E22031">
        <w:rPr>
          <w:b/>
          <w:sz w:val="28"/>
          <w:szCs w:val="28"/>
        </w:rPr>
        <w:t>.</w:t>
      </w:r>
    </w:p>
    <w:p w:rsidR="0099320B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 w:rsidR="00485F6D">
        <w:rPr>
          <w:b/>
          <w:sz w:val="28"/>
          <w:szCs w:val="28"/>
        </w:rPr>
        <w:t>«СПИД – Чума ХХ</w:t>
      </w:r>
      <w:proofErr w:type="gramStart"/>
      <w:r w:rsidR="00485F6D">
        <w:rPr>
          <w:b/>
          <w:sz w:val="28"/>
          <w:szCs w:val="28"/>
        </w:rPr>
        <w:t>1</w:t>
      </w:r>
      <w:proofErr w:type="gramEnd"/>
      <w:r w:rsidR="00485F6D">
        <w:rPr>
          <w:b/>
          <w:sz w:val="28"/>
          <w:szCs w:val="28"/>
        </w:rPr>
        <w:t xml:space="preserve"> века</w:t>
      </w:r>
      <w:r w:rsidRPr="00E22031">
        <w:rPr>
          <w:b/>
          <w:sz w:val="28"/>
          <w:szCs w:val="28"/>
        </w:rPr>
        <w:t>».</w:t>
      </w: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07694D" w:rsidRDefault="004D2775" w:rsidP="0007694D">
      <w:pPr>
        <w:rPr>
          <w:sz w:val="28"/>
          <w:szCs w:val="28"/>
        </w:rPr>
      </w:pPr>
      <w:r w:rsidRPr="004D2775">
        <w:rPr>
          <w:sz w:val="28"/>
          <w:szCs w:val="28"/>
        </w:rPr>
        <w:drawing>
          <wp:inline distT="0" distB="0" distL="0" distR="0">
            <wp:extent cx="4038600" cy="1933575"/>
            <wp:effectExtent l="190500" t="152400" r="171450" b="142875"/>
            <wp:docPr id="1" name="Рисунок 1" descr="http://images.aif.ru/005/053/787286a6a9d0ceff0f385042a777db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Рисунок 3" descr="http://images.aif.ru/005/053/787286a6a9d0ceff0f385042a777db9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157" cy="19357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D2775" w:rsidRPr="004D2775" w:rsidRDefault="004D2775" w:rsidP="004D2775">
      <w:pPr>
        <w:spacing w:after="0"/>
        <w:rPr>
          <w:b/>
          <w:bCs/>
          <w:sz w:val="36"/>
          <w:szCs w:val="36"/>
        </w:rPr>
      </w:pPr>
      <w:r w:rsidRPr="004D2775">
        <w:rPr>
          <w:b/>
          <w:bCs/>
          <w:sz w:val="36"/>
          <w:szCs w:val="36"/>
        </w:rPr>
        <w:t xml:space="preserve">Инкубационный период  длится от 3-х до14-ти суток. </w:t>
      </w:r>
    </w:p>
    <w:p w:rsidR="004D2775" w:rsidRPr="004D2775" w:rsidRDefault="004D2775" w:rsidP="004D2775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4D2775">
        <w:rPr>
          <w:b/>
          <w:bCs/>
          <w:sz w:val="28"/>
          <w:szCs w:val="28"/>
        </w:rPr>
        <w:t>линические проявления: головная боль, недомогание, общая усталость, повышенная потливость, лихорадка, ангина, фарингит, диарея.</w:t>
      </w:r>
      <w:r w:rsidRPr="004D2775">
        <w:rPr>
          <w:b/>
          <w:bCs/>
          <w:sz w:val="28"/>
          <w:szCs w:val="28"/>
        </w:rPr>
        <w:br/>
        <w:t>Выработка антител начинается с трех недель до  трех месяцев, но может затягиваться до года.</w:t>
      </w:r>
      <w:r w:rsidRPr="004D2775">
        <w:rPr>
          <w:sz w:val="28"/>
          <w:szCs w:val="28"/>
        </w:rPr>
        <w:t xml:space="preserve"> </w:t>
      </w:r>
    </w:p>
    <w:p w:rsidR="004D2775" w:rsidRPr="004D2775" w:rsidRDefault="004D2775" w:rsidP="004D2775">
      <w:pPr>
        <w:spacing w:after="0"/>
        <w:rPr>
          <w:b/>
          <w:bCs/>
          <w:sz w:val="28"/>
          <w:szCs w:val="28"/>
        </w:rPr>
      </w:pPr>
      <w:r w:rsidRPr="004D2775">
        <w:rPr>
          <w:b/>
          <w:bCs/>
          <w:sz w:val="36"/>
          <w:szCs w:val="36"/>
        </w:rPr>
        <w:t>Период первичных проявлений:</w:t>
      </w:r>
      <w:r w:rsidRPr="004D2775">
        <w:rPr>
          <w:b/>
          <w:bCs/>
          <w:sz w:val="36"/>
          <w:szCs w:val="36"/>
        </w:rPr>
        <w:br/>
      </w:r>
      <w:r w:rsidRPr="004D2775">
        <w:rPr>
          <w:b/>
          <w:bCs/>
          <w:sz w:val="28"/>
          <w:szCs w:val="28"/>
        </w:rPr>
        <w:t xml:space="preserve">продолжается от нескольких дней до 2,5 месяцев, сопровождается увеличением лимфатических узлов, фарингитом, увеличением печени. </w:t>
      </w:r>
    </w:p>
    <w:p w:rsidR="004D2775" w:rsidRDefault="004D2775" w:rsidP="004D2775">
      <w:pPr>
        <w:spacing w:after="0"/>
        <w:rPr>
          <w:b/>
          <w:bCs/>
          <w:sz w:val="28"/>
          <w:szCs w:val="28"/>
        </w:rPr>
      </w:pPr>
    </w:p>
    <w:p w:rsidR="004D2775" w:rsidRPr="004D2775" w:rsidRDefault="004D2775" w:rsidP="004D2775">
      <w:pPr>
        <w:spacing w:after="0"/>
        <w:rPr>
          <w:b/>
          <w:bCs/>
          <w:sz w:val="28"/>
          <w:szCs w:val="28"/>
        </w:rPr>
      </w:pPr>
      <w:r w:rsidRPr="004D2775">
        <w:rPr>
          <w:b/>
          <w:bCs/>
          <w:sz w:val="36"/>
          <w:szCs w:val="36"/>
        </w:rPr>
        <w:t>Период вторичных проявлений</w:t>
      </w:r>
      <w:r w:rsidRPr="004D2775">
        <w:rPr>
          <w:b/>
          <w:bCs/>
          <w:i/>
          <w:iCs/>
          <w:sz w:val="36"/>
          <w:szCs w:val="36"/>
        </w:rPr>
        <w:t>:</w:t>
      </w:r>
      <w:r w:rsidRPr="004D2775">
        <w:rPr>
          <w:b/>
          <w:bCs/>
          <w:i/>
          <w:iCs/>
          <w:sz w:val="36"/>
          <w:szCs w:val="36"/>
        </w:rPr>
        <w:br/>
      </w:r>
      <w:r w:rsidRPr="004D2775">
        <w:rPr>
          <w:b/>
          <w:bCs/>
          <w:sz w:val="28"/>
          <w:szCs w:val="28"/>
        </w:rPr>
        <w:t xml:space="preserve">продолжается от нескольких месяцев до 8-10 лет. </w:t>
      </w:r>
    </w:p>
    <w:p w:rsidR="004D2775" w:rsidRDefault="004D2775" w:rsidP="004D2775">
      <w:pPr>
        <w:spacing w:after="0"/>
        <w:rPr>
          <w:b/>
          <w:bCs/>
          <w:sz w:val="28"/>
          <w:szCs w:val="28"/>
        </w:rPr>
      </w:pPr>
      <w:r w:rsidRPr="004D2775">
        <w:rPr>
          <w:b/>
          <w:bCs/>
          <w:sz w:val="28"/>
          <w:szCs w:val="28"/>
        </w:rPr>
        <w:t>Идет активная иммунная перестройка, начинают ослабевать кожноаллергические реакции.</w:t>
      </w:r>
    </w:p>
    <w:p w:rsidR="004D2775" w:rsidRPr="004D2775" w:rsidRDefault="004D2775" w:rsidP="004D2775">
      <w:pPr>
        <w:spacing w:after="0"/>
        <w:rPr>
          <w:b/>
          <w:bCs/>
          <w:sz w:val="28"/>
          <w:szCs w:val="28"/>
        </w:rPr>
      </w:pPr>
    </w:p>
    <w:p w:rsidR="004D2775" w:rsidRPr="004D2775" w:rsidRDefault="004D2775" w:rsidP="004D2775">
      <w:pPr>
        <w:spacing w:after="0"/>
        <w:rPr>
          <w:b/>
          <w:bCs/>
          <w:sz w:val="28"/>
          <w:szCs w:val="28"/>
        </w:rPr>
      </w:pPr>
      <w:r w:rsidRPr="004D2775">
        <w:rPr>
          <w:b/>
          <w:bCs/>
          <w:sz w:val="36"/>
          <w:szCs w:val="36"/>
        </w:rPr>
        <w:t xml:space="preserve">Период </w:t>
      </w:r>
      <w:r w:rsidRPr="004D2775">
        <w:rPr>
          <w:b/>
          <w:bCs/>
          <w:iCs/>
          <w:sz w:val="36"/>
          <w:szCs w:val="36"/>
        </w:rPr>
        <w:t>поражения:</w:t>
      </w:r>
      <w:r w:rsidRPr="004D2775">
        <w:rPr>
          <w:b/>
          <w:bCs/>
          <w:iCs/>
          <w:sz w:val="36"/>
          <w:szCs w:val="36"/>
        </w:rPr>
        <w:br/>
      </w:r>
      <w:r w:rsidRPr="004D2775">
        <w:rPr>
          <w:b/>
          <w:bCs/>
          <w:sz w:val="28"/>
          <w:szCs w:val="28"/>
        </w:rPr>
        <w:t xml:space="preserve">от трех мес. До 8-10 лет, возможны проявления  простого или опоясывающего герпеса, фурункулеза, лихорадки, множественные язвы слизистых и кожи, герпетический бронхит, пневмония: все те болезни, которые ведут к смерти. </w:t>
      </w:r>
    </w:p>
    <w:p w:rsidR="004D2775" w:rsidRDefault="004D2775" w:rsidP="004D2775">
      <w:pPr>
        <w:spacing w:after="0"/>
        <w:rPr>
          <w:b/>
          <w:bCs/>
          <w:sz w:val="28"/>
          <w:szCs w:val="28"/>
        </w:rPr>
      </w:pPr>
    </w:p>
    <w:p w:rsidR="004D2775" w:rsidRPr="004D2775" w:rsidRDefault="004D2775" w:rsidP="004D2775">
      <w:pPr>
        <w:spacing w:after="0"/>
        <w:rPr>
          <w:sz w:val="28"/>
          <w:szCs w:val="28"/>
        </w:rPr>
      </w:pPr>
    </w:p>
    <w:p w:rsidR="00485F6D" w:rsidRDefault="00485F6D" w:rsidP="0007694D">
      <w:pPr>
        <w:rPr>
          <w:sz w:val="28"/>
          <w:szCs w:val="28"/>
        </w:rPr>
      </w:pPr>
    </w:p>
    <w:p w:rsidR="00485F6D" w:rsidRDefault="005716D6" w:rsidP="0007694D">
      <w:pPr>
        <w:rPr>
          <w:sz w:val="28"/>
          <w:szCs w:val="28"/>
        </w:rPr>
      </w:pPr>
      <w:r w:rsidRPr="005716D6">
        <w:rPr>
          <w:sz w:val="28"/>
          <w:szCs w:val="28"/>
        </w:rPr>
        <w:lastRenderedPageBreak/>
        <w:drawing>
          <wp:inline distT="0" distB="0" distL="0" distR="0">
            <wp:extent cx="2600325" cy="2933700"/>
            <wp:effectExtent l="171450" t="133350" r="371475" b="304800"/>
            <wp:docPr id="2" name="Рисунок 2" descr="http://open.az/uploads/posts/2009-11/thumbs/1258195902_v-novosti-pervaj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http://open.az/uploads/posts/2009-11/thumbs/1258195902_v-novosti-pervaj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221" t="2901" r="5778" b="7524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933700"/>
                    </a:xfrm>
                    <a:prstGeom prst="rect">
                      <a:avLst/>
                    </a:prstGeom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0EC4" w:rsidRPr="00C90EC4" w:rsidRDefault="00C90EC4" w:rsidP="00C90EC4">
      <w:pPr>
        <w:spacing w:after="0"/>
        <w:rPr>
          <w:sz w:val="28"/>
          <w:szCs w:val="28"/>
        </w:rPr>
      </w:pPr>
      <w:r w:rsidRPr="00C90EC4">
        <w:rPr>
          <w:b/>
          <w:bCs/>
          <w:sz w:val="28"/>
          <w:szCs w:val="28"/>
        </w:rPr>
        <w:t xml:space="preserve">Подавляющая часть инфицированных – молодые люди в возрасте от 15 до 40 лет. Мужчины продолжают составлять большинство среди ВИЧ – инфицированных. </w:t>
      </w:r>
    </w:p>
    <w:p w:rsidR="00C90EC4" w:rsidRPr="00C90EC4" w:rsidRDefault="00C90EC4" w:rsidP="00C90EC4">
      <w:pPr>
        <w:spacing w:after="0"/>
        <w:rPr>
          <w:sz w:val="28"/>
          <w:szCs w:val="28"/>
        </w:rPr>
      </w:pPr>
      <w:r w:rsidRPr="00C90EC4">
        <w:rPr>
          <w:b/>
          <w:bCs/>
          <w:sz w:val="28"/>
          <w:szCs w:val="28"/>
        </w:rPr>
        <w:t>До 2005 года доля заражённых женщин была около 25 процентов. Сейчас эта цифра достигла почти 50 процентов, а соотношение инфицированных мужчин и женщин приближается к равному количеству.</w:t>
      </w:r>
    </w:p>
    <w:p w:rsidR="00C90EC4" w:rsidRPr="00C90EC4" w:rsidRDefault="00C90EC4" w:rsidP="00C90EC4">
      <w:pPr>
        <w:spacing w:after="0"/>
        <w:rPr>
          <w:sz w:val="28"/>
          <w:szCs w:val="28"/>
        </w:rPr>
      </w:pPr>
      <w:r w:rsidRPr="00C90EC4">
        <w:rPr>
          <w:b/>
          <w:bCs/>
          <w:sz w:val="28"/>
          <w:szCs w:val="28"/>
        </w:rPr>
        <w:t xml:space="preserve">Специалисты обращают внимание на то, что за период наблюдения в Златоусте умерли 286 человек. </w:t>
      </w:r>
    </w:p>
    <w:p w:rsidR="00C90EC4" w:rsidRPr="00C90EC4" w:rsidRDefault="00C90EC4" w:rsidP="00C90EC4">
      <w:pPr>
        <w:spacing w:after="0"/>
        <w:rPr>
          <w:sz w:val="28"/>
          <w:szCs w:val="28"/>
        </w:rPr>
      </w:pPr>
      <w:r w:rsidRPr="00C90EC4">
        <w:rPr>
          <w:b/>
          <w:bCs/>
          <w:sz w:val="28"/>
          <w:szCs w:val="28"/>
        </w:rPr>
        <w:t>Многие из них знали о своём заболевании, но продолжали жить по принципу «будь что будет».</w:t>
      </w:r>
    </w:p>
    <w:p w:rsidR="00C90EC4" w:rsidRPr="00C90EC4" w:rsidRDefault="00C90EC4" w:rsidP="00C90EC4">
      <w:pPr>
        <w:spacing w:after="0"/>
        <w:rPr>
          <w:sz w:val="28"/>
          <w:szCs w:val="28"/>
        </w:rPr>
      </w:pPr>
      <w:r w:rsidRPr="00C90EC4">
        <w:rPr>
          <w:b/>
          <w:bCs/>
          <w:sz w:val="28"/>
          <w:szCs w:val="28"/>
        </w:rPr>
        <w:t>Хотя этим больным можно было помочь.</w:t>
      </w:r>
    </w:p>
    <w:p w:rsidR="00C90EC4" w:rsidRPr="00C90EC4" w:rsidRDefault="00C90EC4" w:rsidP="00C90EC4">
      <w:pPr>
        <w:spacing w:after="0"/>
        <w:rPr>
          <w:sz w:val="28"/>
          <w:szCs w:val="28"/>
        </w:rPr>
      </w:pPr>
      <w:r w:rsidRPr="00C90EC4">
        <w:rPr>
          <w:b/>
          <w:bCs/>
          <w:sz w:val="28"/>
          <w:szCs w:val="28"/>
        </w:rPr>
        <w:t xml:space="preserve">В Златоусте, на сегодняшний день имеются лекарственные препараты для лечения ВИЧ. </w:t>
      </w:r>
    </w:p>
    <w:p w:rsidR="00C90EC4" w:rsidRPr="00C90EC4" w:rsidRDefault="00C90EC4" w:rsidP="00C90EC4">
      <w:pPr>
        <w:rPr>
          <w:sz w:val="28"/>
          <w:szCs w:val="28"/>
        </w:rPr>
      </w:pPr>
      <w:r w:rsidRPr="00C90EC4">
        <w:rPr>
          <w:b/>
          <w:bCs/>
          <w:sz w:val="28"/>
          <w:szCs w:val="28"/>
        </w:rPr>
        <w:t xml:space="preserve">Вовремя начатое лечение предполагает предупреждение вторичных заболеваний и осложнений. </w:t>
      </w:r>
    </w:p>
    <w:p w:rsidR="005716D6" w:rsidRDefault="005716D6" w:rsidP="0007694D">
      <w:pPr>
        <w:rPr>
          <w:sz w:val="28"/>
          <w:szCs w:val="28"/>
        </w:rPr>
      </w:pPr>
    </w:p>
    <w:p w:rsidR="00C90EC4" w:rsidRPr="00485F6D" w:rsidRDefault="00C90EC4" w:rsidP="00C90EC4">
      <w:pPr>
        <w:spacing w:after="0"/>
        <w:rPr>
          <w:b/>
          <w:sz w:val="28"/>
          <w:szCs w:val="28"/>
        </w:rPr>
      </w:pPr>
      <w:r w:rsidRPr="00485F6D">
        <w:rPr>
          <w:b/>
          <w:sz w:val="28"/>
          <w:szCs w:val="28"/>
        </w:rPr>
        <w:t xml:space="preserve">Данное мероприятие проведено   библиотекарем Коваленко Л.Н. </w:t>
      </w:r>
    </w:p>
    <w:p w:rsidR="00E62413" w:rsidRDefault="00C90EC4" w:rsidP="0099320B">
      <w:pPr>
        <w:spacing w:after="0"/>
        <w:rPr>
          <w:b/>
          <w:sz w:val="28"/>
          <w:szCs w:val="28"/>
        </w:rPr>
      </w:pPr>
      <w:r w:rsidRPr="00485F6D">
        <w:rPr>
          <w:b/>
          <w:sz w:val="28"/>
          <w:szCs w:val="28"/>
        </w:rPr>
        <w:t>Во время проведения классного часа  использовались такие методы как: показ презентации.</w:t>
      </w:r>
      <w:r>
        <w:rPr>
          <w:b/>
          <w:sz w:val="28"/>
          <w:szCs w:val="28"/>
        </w:rPr>
        <w:t xml:space="preserve"> </w:t>
      </w:r>
    </w:p>
    <w:p w:rsidR="00723E90" w:rsidRDefault="00723E90"/>
    <w:sectPr w:rsidR="00723E90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0B"/>
    <w:rsid w:val="000437A7"/>
    <w:rsid w:val="0007694D"/>
    <w:rsid w:val="001200BB"/>
    <w:rsid w:val="002A7890"/>
    <w:rsid w:val="00430ABB"/>
    <w:rsid w:val="00485F6D"/>
    <w:rsid w:val="00486928"/>
    <w:rsid w:val="004D2775"/>
    <w:rsid w:val="005716D6"/>
    <w:rsid w:val="006F6235"/>
    <w:rsid w:val="00723E90"/>
    <w:rsid w:val="008B4BCC"/>
    <w:rsid w:val="0099320B"/>
    <w:rsid w:val="00C90EC4"/>
    <w:rsid w:val="00CE2FFF"/>
    <w:rsid w:val="00DA2E25"/>
    <w:rsid w:val="00E62413"/>
    <w:rsid w:val="00FA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2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769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11</cp:revision>
  <dcterms:created xsi:type="dcterms:W3CDTF">2017-12-04T07:30:00Z</dcterms:created>
  <dcterms:modified xsi:type="dcterms:W3CDTF">2019-12-06T06:44:00Z</dcterms:modified>
</cp:coreProperties>
</file>