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030918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5E3554">
        <w:rPr>
          <w:b/>
          <w:sz w:val="32"/>
          <w:szCs w:val="32"/>
        </w:rPr>
        <w:t>.03</w:t>
      </w:r>
      <w:r w:rsidR="005E3554" w:rsidRPr="002D3020">
        <w:rPr>
          <w:b/>
          <w:sz w:val="32"/>
          <w:szCs w:val="32"/>
        </w:rPr>
        <w:t>.2018</w:t>
      </w:r>
      <w:r w:rsidR="005E3554">
        <w:rPr>
          <w:b/>
          <w:sz w:val="32"/>
          <w:szCs w:val="32"/>
        </w:rPr>
        <w:t>г. на отделении «ОиПП» проведён классный час</w:t>
      </w:r>
    </w:p>
    <w:p w:rsidR="005E3554" w:rsidRPr="002D3020" w:rsidRDefault="00030918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205</w:t>
      </w:r>
      <w:r w:rsidR="005E3554" w:rsidRPr="002D3020">
        <w:rPr>
          <w:b/>
          <w:sz w:val="32"/>
          <w:szCs w:val="32"/>
        </w:rPr>
        <w:t>.</w:t>
      </w:r>
    </w:p>
    <w:p w:rsidR="00030918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Тема классного часа: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 </w:t>
      </w:r>
      <w:r w:rsidR="00030918">
        <w:rPr>
          <w:b/>
          <w:sz w:val="32"/>
          <w:szCs w:val="32"/>
        </w:rPr>
        <w:t>«Уральский д</w:t>
      </w:r>
      <w:r>
        <w:rPr>
          <w:b/>
          <w:sz w:val="32"/>
          <w:szCs w:val="32"/>
        </w:rPr>
        <w:t>обровольческий</w:t>
      </w:r>
      <w:r w:rsidR="00030918">
        <w:rPr>
          <w:b/>
          <w:sz w:val="32"/>
          <w:szCs w:val="32"/>
        </w:rPr>
        <w:t xml:space="preserve"> танковый </w:t>
      </w:r>
      <w:r>
        <w:rPr>
          <w:b/>
          <w:sz w:val="32"/>
          <w:szCs w:val="32"/>
        </w:rPr>
        <w:t xml:space="preserve"> корпус</w:t>
      </w:r>
      <w:r w:rsidRPr="002D3020">
        <w:rPr>
          <w:b/>
          <w:sz w:val="32"/>
          <w:szCs w:val="32"/>
        </w:rPr>
        <w:t>».</w:t>
      </w:r>
    </w:p>
    <w:p w:rsidR="00030918" w:rsidRDefault="00030918" w:rsidP="005E3554">
      <w:pPr>
        <w:spacing w:after="0"/>
        <w:rPr>
          <w:b/>
          <w:sz w:val="32"/>
          <w:szCs w:val="32"/>
        </w:rPr>
      </w:pPr>
    </w:p>
    <w:p w:rsidR="00030918" w:rsidRDefault="00030918" w:rsidP="005E3554">
      <w:pPr>
        <w:spacing w:after="0"/>
        <w:rPr>
          <w:b/>
          <w:sz w:val="32"/>
          <w:szCs w:val="32"/>
        </w:rPr>
      </w:pPr>
      <w:r w:rsidRPr="00030918">
        <w:rPr>
          <w:b/>
          <w:sz w:val="32"/>
          <w:szCs w:val="32"/>
        </w:rPr>
        <w:drawing>
          <wp:inline distT="0" distB="0" distL="0" distR="0">
            <wp:extent cx="5940425" cy="4359827"/>
            <wp:effectExtent l="19050" t="0" r="3175" b="0"/>
            <wp:docPr id="2" name="Рисунок 1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18" w:rsidRDefault="00030918" w:rsidP="005E3554">
      <w:pPr>
        <w:spacing w:after="0"/>
        <w:rPr>
          <w:b/>
          <w:sz w:val="32"/>
          <w:szCs w:val="32"/>
        </w:rPr>
      </w:pP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>Курская битва (5 июля — 23 августа 1943 года).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 xml:space="preserve">Начало боевого пути Уральского добровольческого танкового корпуса. 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>     Поражение немецко-фашистской армии под Сталинградом зимой 1942-1943 года потрясло фашистский блок до основания. Впервые с начала</w:t>
      </w:r>
      <w:proofErr w:type="gramStart"/>
      <w:r w:rsidRPr="00030918">
        <w:rPr>
          <w:bCs/>
          <w:sz w:val="32"/>
          <w:szCs w:val="32"/>
        </w:rPr>
        <w:t xml:space="preserve"> В</w:t>
      </w:r>
      <w:proofErr w:type="gramEnd"/>
      <w:r w:rsidRPr="00030918">
        <w:rPr>
          <w:bCs/>
          <w:sz w:val="32"/>
          <w:szCs w:val="32"/>
        </w:rPr>
        <w:t xml:space="preserve">торой мировой войны перед гитлеровской Германией во всей его неотвратимости встал грозный призрак неизбежного поражения. 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 xml:space="preserve">Ее военная мощь, моральный дух армии и населения были основательно подорваны, а престиж в глазах союзников серьезно поколеблен. </w:t>
      </w:r>
    </w:p>
    <w:p w:rsidR="00030918" w:rsidRDefault="00030918" w:rsidP="00030918">
      <w:pPr>
        <w:spacing w:after="0"/>
        <w:rPr>
          <w:bCs/>
          <w:sz w:val="32"/>
          <w:szCs w:val="32"/>
        </w:rPr>
      </w:pPr>
      <w:r w:rsidRPr="00030918">
        <w:rPr>
          <w:bCs/>
          <w:sz w:val="32"/>
          <w:szCs w:val="32"/>
        </w:rPr>
        <w:lastRenderedPageBreak/>
        <w:t xml:space="preserve">Чтобы улучшить внутриполитическое положение рейха и предотвратить распад фашистской коалиции, гитлеровское командование решило летом 1943 года провести на центральном участке советско-германского фронта крупную наступательную операцию. </w:t>
      </w:r>
    </w:p>
    <w:p w:rsidR="00030918" w:rsidRDefault="00030918" w:rsidP="00030918">
      <w:pPr>
        <w:spacing w:after="0"/>
        <w:rPr>
          <w:bCs/>
          <w:sz w:val="32"/>
          <w:szCs w:val="32"/>
        </w:rPr>
      </w:pPr>
      <w:r w:rsidRPr="00030918">
        <w:rPr>
          <w:bCs/>
          <w:sz w:val="32"/>
          <w:szCs w:val="32"/>
        </w:rPr>
        <w:t xml:space="preserve">Этим наступлением оно надеялось разгромить группировку советских войск, находившуюся на Курском выступе, снова овладеть стратегической инициативой и повернуть ход войны в свою пользу. 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 xml:space="preserve">К лету 1943 года обстановка на советско-германском фронте уже изменилась в пользу Советского Союза. 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 xml:space="preserve">К началу Курской битвы общее превосходство в силах и средствах было на стороне Красной Армии: в людях в 1,1 раза, в артиллерии – в 1,7, в танках – в 1,4 и в боевых самолетах – в 2 раза. </w:t>
      </w:r>
    </w:p>
    <w:p w:rsidR="00030918" w:rsidRDefault="00030918" w:rsidP="00030918">
      <w:pPr>
        <w:spacing w:after="0"/>
        <w:rPr>
          <w:bCs/>
          <w:sz w:val="32"/>
          <w:szCs w:val="32"/>
        </w:rPr>
      </w:pPr>
      <w:r w:rsidRPr="00030918">
        <w:rPr>
          <w:bCs/>
          <w:sz w:val="32"/>
          <w:szCs w:val="32"/>
        </w:rPr>
        <w:t xml:space="preserve">     Курская битва занимает в Великой Отечественной войне особое место. 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>Она продолжалась 50 дней и ночей, с 5 июля по 23 августа 1943</w:t>
      </w:r>
      <w:r>
        <w:rPr>
          <w:bCs/>
          <w:sz w:val="32"/>
          <w:szCs w:val="32"/>
        </w:rPr>
        <w:t xml:space="preserve">г. </w:t>
      </w:r>
    </w:p>
    <w:p w:rsidR="00030918" w:rsidRPr="00030918" w:rsidRDefault="00030918" w:rsidP="00030918">
      <w:pPr>
        <w:spacing w:after="0"/>
        <w:rPr>
          <w:sz w:val="32"/>
          <w:szCs w:val="32"/>
        </w:rPr>
      </w:pPr>
      <w:r w:rsidRPr="00030918">
        <w:rPr>
          <w:bCs/>
          <w:sz w:val="32"/>
          <w:szCs w:val="32"/>
        </w:rPr>
        <w:t xml:space="preserve">По своему ожесточению и упорству борьбы эта битва не имеет себе равных. </w:t>
      </w:r>
    </w:p>
    <w:p w:rsidR="00030918" w:rsidRDefault="00030918" w:rsidP="005E3554">
      <w:pPr>
        <w:spacing w:after="0"/>
        <w:rPr>
          <w:b/>
          <w:sz w:val="32"/>
          <w:szCs w:val="32"/>
        </w:rPr>
      </w:pPr>
    </w:p>
    <w:p w:rsidR="005E3554" w:rsidRDefault="00030918" w:rsidP="005E3554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030918" w:rsidRDefault="00030918" w:rsidP="00030918">
      <w:pPr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030918" w:rsidRDefault="00030918" w:rsidP="00030918">
      <w:pPr>
        <w:spacing w:after="0"/>
        <w:rPr>
          <w:b/>
          <w:sz w:val="28"/>
          <w:szCs w:val="28"/>
        </w:rPr>
      </w:pPr>
    </w:p>
    <w:p w:rsidR="00030918" w:rsidRPr="005E3554" w:rsidRDefault="00030918" w:rsidP="00030918">
      <w:pPr>
        <w:spacing w:after="0"/>
        <w:rPr>
          <w:sz w:val="32"/>
          <w:szCs w:val="32"/>
        </w:rPr>
      </w:pPr>
    </w:p>
    <w:p w:rsidR="00030918" w:rsidRPr="005E3554" w:rsidRDefault="00030918" w:rsidP="005E3554">
      <w:pPr>
        <w:spacing w:after="0"/>
        <w:rPr>
          <w:sz w:val="32"/>
          <w:szCs w:val="32"/>
        </w:rPr>
      </w:pPr>
    </w:p>
    <w:p w:rsidR="00723E90" w:rsidRDefault="00723E90"/>
    <w:p w:rsidR="005E3554" w:rsidRPr="005E3554" w:rsidRDefault="005E3554" w:rsidP="005E3554">
      <w:pPr>
        <w:rPr>
          <w:sz w:val="32"/>
          <w:szCs w:val="32"/>
        </w:rPr>
      </w:pPr>
    </w:p>
    <w:p w:rsidR="005E3554" w:rsidRDefault="005E3554"/>
    <w:sectPr w:rsidR="005E355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030918"/>
    <w:rsid w:val="00116776"/>
    <w:rsid w:val="005E3554"/>
    <w:rsid w:val="006E548E"/>
    <w:rsid w:val="00723E90"/>
    <w:rsid w:val="00D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2018-03-01T06:08:00Z</dcterms:created>
  <dcterms:modified xsi:type="dcterms:W3CDTF">2018-03-05T04:02:00Z</dcterms:modified>
</cp:coreProperties>
</file>