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867" w:rsidRPr="004535A7" w:rsidRDefault="00B50F26" w:rsidP="00AB5867">
      <w:pPr>
        <w:spacing w:after="0"/>
        <w:rPr>
          <w:b/>
          <w:sz w:val="32"/>
          <w:szCs w:val="32"/>
        </w:rPr>
      </w:pPr>
      <w:r w:rsidRPr="004535A7">
        <w:rPr>
          <w:b/>
          <w:sz w:val="32"/>
          <w:szCs w:val="32"/>
        </w:rPr>
        <w:t>04</w:t>
      </w:r>
      <w:r w:rsidR="00BB6A4D" w:rsidRPr="004535A7">
        <w:rPr>
          <w:b/>
          <w:sz w:val="32"/>
          <w:szCs w:val="32"/>
        </w:rPr>
        <w:t>.02</w:t>
      </w:r>
      <w:r w:rsidRPr="004535A7">
        <w:rPr>
          <w:b/>
          <w:sz w:val="32"/>
          <w:szCs w:val="32"/>
        </w:rPr>
        <w:t>.2019</w:t>
      </w:r>
      <w:r w:rsidR="00AB5867" w:rsidRPr="004535A7">
        <w:rPr>
          <w:b/>
          <w:sz w:val="32"/>
          <w:szCs w:val="32"/>
        </w:rPr>
        <w:t>г. на отделении «ОиПП» проведены классные часы</w:t>
      </w:r>
    </w:p>
    <w:p w:rsidR="00AB5867" w:rsidRPr="004535A7" w:rsidRDefault="00B50F26" w:rsidP="00AB5867">
      <w:pPr>
        <w:spacing w:after="0"/>
        <w:rPr>
          <w:b/>
          <w:sz w:val="32"/>
          <w:szCs w:val="32"/>
        </w:rPr>
      </w:pPr>
      <w:r w:rsidRPr="004535A7">
        <w:rPr>
          <w:b/>
          <w:sz w:val="32"/>
          <w:szCs w:val="32"/>
        </w:rPr>
        <w:t xml:space="preserve"> в группах 225, 325</w:t>
      </w:r>
      <w:r w:rsidR="001B66C4" w:rsidRPr="004535A7">
        <w:rPr>
          <w:b/>
          <w:sz w:val="32"/>
          <w:szCs w:val="32"/>
        </w:rPr>
        <w:t>.</w:t>
      </w:r>
    </w:p>
    <w:p w:rsidR="00AB5867" w:rsidRPr="004535A7" w:rsidRDefault="00AB5867" w:rsidP="00AB5867">
      <w:pPr>
        <w:spacing w:after="0"/>
        <w:rPr>
          <w:b/>
          <w:sz w:val="32"/>
          <w:szCs w:val="32"/>
        </w:rPr>
      </w:pPr>
      <w:r w:rsidRPr="004535A7">
        <w:rPr>
          <w:b/>
          <w:sz w:val="32"/>
          <w:szCs w:val="32"/>
        </w:rPr>
        <w:t xml:space="preserve">Тема классного </w:t>
      </w:r>
      <w:r w:rsidR="00E56AF7" w:rsidRPr="004535A7">
        <w:rPr>
          <w:b/>
          <w:sz w:val="32"/>
          <w:szCs w:val="32"/>
        </w:rPr>
        <w:t xml:space="preserve">часа: </w:t>
      </w:r>
      <w:r w:rsidR="00B50F26" w:rsidRPr="004535A7">
        <w:rPr>
          <w:b/>
          <w:sz w:val="32"/>
          <w:szCs w:val="32"/>
        </w:rPr>
        <w:t>«Души, опалённые Афганом</w:t>
      </w:r>
      <w:r w:rsidRPr="004535A7">
        <w:rPr>
          <w:b/>
          <w:sz w:val="32"/>
          <w:szCs w:val="32"/>
        </w:rPr>
        <w:t>».</w:t>
      </w:r>
    </w:p>
    <w:p w:rsidR="00B50F26" w:rsidRDefault="00B50F26" w:rsidP="00AB5867">
      <w:pPr>
        <w:spacing w:after="0"/>
        <w:rPr>
          <w:b/>
          <w:sz w:val="28"/>
          <w:szCs w:val="28"/>
        </w:rPr>
      </w:pPr>
    </w:p>
    <w:p w:rsidR="004535A7" w:rsidRDefault="004535A7" w:rsidP="00AB5867">
      <w:pPr>
        <w:spacing w:after="0"/>
        <w:rPr>
          <w:b/>
          <w:sz w:val="28"/>
          <w:szCs w:val="28"/>
        </w:rPr>
      </w:pPr>
    </w:p>
    <w:p w:rsidR="004535A7" w:rsidRDefault="004535A7" w:rsidP="00AB5867">
      <w:pPr>
        <w:spacing w:after="0"/>
        <w:rPr>
          <w:b/>
          <w:sz w:val="28"/>
          <w:szCs w:val="28"/>
        </w:rPr>
      </w:pPr>
    </w:p>
    <w:p w:rsidR="00B50F26" w:rsidRDefault="004535A7" w:rsidP="00AB5867">
      <w:pPr>
        <w:spacing w:after="0"/>
        <w:rPr>
          <w:b/>
          <w:sz w:val="28"/>
          <w:szCs w:val="28"/>
        </w:rPr>
      </w:pPr>
      <w:r w:rsidRPr="004535A7">
        <w:rPr>
          <w:b/>
          <w:sz w:val="28"/>
          <w:szCs w:val="28"/>
        </w:rPr>
        <w:drawing>
          <wp:inline distT="0" distB="0" distL="0" distR="0">
            <wp:extent cx="4800600" cy="3352800"/>
            <wp:effectExtent l="190500" t="152400" r="171450" b="133350"/>
            <wp:docPr id="2" name="Рисунок 1" descr="Советские войска в Афганистане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2" descr="Советские войска в Афганистане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33528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4535A7" w:rsidRDefault="004535A7" w:rsidP="00AB5867">
      <w:pPr>
        <w:spacing w:after="0"/>
        <w:rPr>
          <w:b/>
          <w:sz w:val="28"/>
          <w:szCs w:val="28"/>
        </w:rPr>
      </w:pPr>
    </w:p>
    <w:p w:rsidR="004535A7" w:rsidRDefault="004535A7" w:rsidP="00AB5867">
      <w:pPr>
        <w:spacing w:after="0"/>
        <w:rPr>
          <w:b/>
          <w:sz w:val="28"/>
          <w:szCs w:val="28"/>
        </w:rPr>
      </w:pPr>
    </w:p>
    <w:p w:rsidR="004535A7" w:rsidRDefault="004535A7" w:rsidP="00AB5867">
      <w:pPr>
        <w:spacing w:after="0"/>
        <w:rPr>
          <w:b/>
          <w:sz w:val="28"/>
          <w:szCs w:val="28"/>
        </w:rPr>
      </w:pPr>
    </w:p>
    <w:p w:rsidR="004535A7" w:rsidRPr="004535A7" w:rsidRDefault="004535A7" w:rsidP="004535A7">
      <w:pPr>
        <w:spacing w:after="0"/>
        <w:rPr>
          <w:b/>
          <w:sz w:val="32"/>
          <w:szCs w:val="32"/>
        </w:rPr>
      </w:pPr>
      <w:r w:rsidRPr="004535A7">
        <w:rPr>
          <w:b/>
          <w:sz w:val="32"/>
          <w:szCs w:val="32"/>
        </w:rPr>
        <w:t xml:space="preserve">Неизбежными жертвами всех войн и вооруженных конфликтов становятся военнопленные и пропавшие без вести. Афганская война - не исключение. По официальной статистике, за время боевых действий на территории Афганистана пропали без вести или попали в плен 417 человек. </w:t>
      </w:r>
    </w:p>
    <w:p w:rsidR="004535A7" w:rsidRPr="004535A7" w:rsidRDefault="004535A7" w:rsidP="004535A7">
      <w:pPr>
        <w:spacing w:after="0"/>
        <w:rPr>
          <w:b/>
          <w:sz w:val="32"/>
          <w:szCs w:val="32"/>
        </w:rPr>
      </w:pPr>
      <w:r w:rsidRPr="004535A7">
        <w:rPr>
          <w:b/>
          <w:sz w:val="32"/>
          <w:szCs w:val="32"/>
        </w:rPr>
        <w:t xml:space="preserve">Из них 271 человек не найдены до сих пор. </w:t>
      </w:r>
    </w:p>
    <w:p w:rsidR="008E1D30" w:rsidRDefault="00BB6A4D" w:rsidP="00AB5867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4535A7" w:rsidRDefault="004535A7" w:rsidP="00AB5867">
      <w:pPr>
        <w:spacing w:after="0"/>
        <w:rPr>
          <w:b/>
          <w:sz w:val="28"/>
          <w:szCs w:val="28"/>
        </w:rPr>
      </w:pPr>
    </w:p>
    <w:p w:rsidR="004535A7" w:rsidRDefault="004535A7" w:rsidP="00AB5867">
      <w:pPr>
        <w:spacing w:after="0"/>
        <w:rPr>
          <w:b/>
          <w:sz w:val="28"/>
          <w:szCs w:val="28"/>
        </w:rPr>
      </w:pPr>
    </w:p>
    <w:p w:rsidR="004535A7" w:rsidRDefault="004535A7" w:rsidP="00AB5867">
      <w:pPr>
        <w:spacing w:after="0"/>
        <w:rPr>
          <w:b/>
          <w:sz w:val="28"/>
          <w:szCs w:val="28"/>
        </w:rPr>
      </w:pPr>
    </w:p>
    <w:p w:rsidR="004535A7" w:rsidRDefault="004535A7" w:rsidP="00AB5867">
      <w:pPr>
        <w:spacing w:after="0"/>
        <w:rPr>
          <w:b/>
          <w:sz w:val="28"/>
          <w:szCs w:val="28"/>
        </w:rPr>
      </w:pPr>
    </w:p>
    <w:p w:rsidR="00BB6A4D" w:rsidRDefault="00BB6A4D" w:rsidP="00AB5867">
      <w:pPr>
        <w:spacing w:after="0"/>
        <w:rPr>
          <w:b/>
          <w:sz w:val="28"/>
          <w:szCs w:val="28"/>
        </w:rPr>
      </w:pPr>
    </w:p>
    <w:p w:rsidR="007C1D01" w:rsidRPr="007C1D01" w:rsidRDefault="007C1D01" w:rsidP="007C1D01">
      <w:pPr>
        <w:pStyle w:val="a6"/>
        <w:rPr>
          <w:sz w:val="32"/>
          <w:szCs w:val="32"/>
        </w:rPr>
      </w:pPr>
      <w:r w:rsidRPr="007C1D01">
        <w:rPr>
          <w:b/>
          <w:bCs/>
          <w:sz w:val="32"/>
          <w:szCs w:val="32"/>
        </w:rPr>
        <w:lastRenderedPageBreak/>
        <w:t xml:space="preserve">Афганская война унесла жизни многих ребят, принесла она горе и на Златоустовскую землю.    </w:t>
      </w:r>
    </w:p>
    <w:p w:rsidR="00E56AF7" w:rsidRPr="007C1D01" w:rsidRDefault="00E56AF7" w:rsidP="00E56AF7">
      <w:pPr>
        <w:pStyle w:val="a6"/>
        <w:rPr>
          <w:sz w:val="32"/>
          <w:szCs w:val="32"/>
        </w:rPr>
      </w:pPr>
    </w:p>
    <w:p w:rsidR="004535A7" w:rsidRDefault="004535A7" w:rsidP="00E56AF7">
      <w:pPr>
        <w:pStyle w:val="a6"/>
        <w:rPr>
          <w:sz w:val="28"/>
          <w:szCs w:val="28"/>
        </w:rPr>
      </w:pPr>
    </w:p>
    <w:p w:rsidR="007C1D01" w:rsidRPr="007C1D01" w:rsidRDefault="007C1D01" w:rsidP="007C1D01">
      <w:pPr>
        <w:pStyle w:val="a6"/>
        <w:rPr>
          <w:sz w:val="48"/>
          <w:szCs w:val="48"/>
        </w:rPr>
      </w:pPr>
      <w:r w:rsidRPr="007C1D01">
        <w:rPr>
          <w:sz w:val="28"/>
          <w:szCs w:val="28"/>
        </w:rPr>
        <w:drawing>
          <wp:inline distT="0" distB="0" distL="0" distR="0">
            <wp:extent cx="3409950" cy="3810000"/>
            <wp:effectExtent l="190500" t="152400" r="171450" b="133350"/>
            <wp:docPr id="4" name="Рисунок 2" descr="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 descr="1"/>
                    <pic:cNvPicPr>
                      <a:picLocks noChangeArrowheads="1"/>
                    </pic:cNvPicPr>
                  </pic:nvPicPr>
                  <pic:blipFill>
                    <a:blip r:embed="rId6"/>
                    <a:srcRect t="4333" r="5818" b="46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3810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</w:t>
      </w:r>
      <w:r w:rsidRPr="007C1D01">
        <w:rPr>
          <w:sz w:val="28"/>
          <w:szCs w:val="28"/>
        </w:rPr>
        <w:drawing>
          <wp:inline distT="0" distB="0" distL="0" distR="0">
            <wp:extent cx="1885950" cy="1504950"/>
            <wp:effectExtent l="19050" t="0" r="0" b="0"/>
            <wp:docPr id="5" name="Рисунок 3" descr="Order_of_the_Red_Sta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10" descr="Order_of_the_Red_Star.jp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</w:t>
      </w:r>
      <w:r w:rsidRPr="007C1D01">
        <w:rPr>
          <w:b/>
          <w:bCs/>
          <w:sz w:val="48"/>
          <w:szCs w:val="48"/>
        </w:rPr>
        <w:t>Плечев Игорь Юрьевич</w:t>
      </w:r>
    </w:p>
    <w:p w:rsidR="007C1D01" w:rsidRPr="007C1D01" w:rsidRDefault="007C1D01" w:rsidP="007C1D01">
      <w:pPr>
        <w:pStyle w:val="a6"/>
        <w:rPr>
          <w:sz w:val="48"/>
          <w:szCs w:val="48"/>
        </w:rPr>
      </w:pPr>
      <w:r w:rsidRPr="007C1D01">
        <w:rPr>
          <w:b/>
          <w:bCs/>
          <w:sz w:val="48"/>
          <w:szCs w:val="48"/>
        </w:rPr>
        <w:t xml:space="preserve">22.10.1959г. – 10.06.1980г.   </w:t>
      </w:r>
    </w:p>
    <w:p w:rsidR="004535A7" w:rsidRDefault="004535A7" w:rsidP="00E56AF7">
      <w:pPr>
        <w:pStyle w:val="a6"/>
        <w:rPr>
          <w:sz w:val="28"/>
          <w:szCs w:val="28"/>
        </w:rPr>
      </w:pPr>
    </w:p>
    <w:p w:rsidR="007C1D01" w:rsidRDefault="007C1D01" w:rsidP="00E56AF7">
      <w:pPr>
        <w:pStyle w:val="a6"/>
        <w:rPr>
          <w:sz w:val="28"/>
          <w:szCs w:val="28"/>
        </w:rPr>
      </w:pPr>
    </w:p>
    <w:p w:rsidR="004535A7" w:rsidRDefault="004535A7" w:rsidP="00E56AF7">
      <w:pPr>
        <w:pStyle w:val="a6"/>
        <w:rPr>
          <w:sz w:val="28"/>
          <w:szCs w:val="28"/>
        </w:rPr>
      </w:pPr>
    </w:p>
    <w:p w:rsidR="007C1D01" w:rsidRPr="00835C4E" w:rsidRDefault="007C1D01" w:rsidP="007C1D01">
      <w:pPr>
        <w:pStyle w:val="a6"/>
        <w:rPr>
          <w:sz w:val="32"/>
          <w:szCs w:val="32"/>
        </w:rPr>
      </w:pPr>
      <w:r w:rsidRPr="00835C4E">
        <w:rPr>
          <w:sz w:val="32"/>
          <w:szCs w:val="32"/>
        </w:rPr>
        <w:t>Родился 22 октября 1959 года в городе Златоусте.</w:t>
      </w:r>
    </w:p>
    <w:p w:rsidR="00835C4E" w:rsidRDefault="007C1D01" w:rsidP="007C1D01">
      <w:pPr>
        <w:pStyle w:val="a6"/>
        <w:rPr>
          <w:sz w:val="32"/>
          <w:szCs w:val="32"/>
        </w:rPr>
      </w:pPr>
      <w:r w:rsidRPr="00835C4E">
        <w:rPr>
          <w:sz w:val="32"/>
          <w:szCs w:val="32"/>
        </w:rPr>
        <w:t xml:space="preserve">В 1967 году пошёл в школу №5. Закончил 8 классов. </w:t>
      </w:r>
    </w:p>
    <w:p w:rsidR="00835C4E" w:rsidRDefault="007C1D01" w:rsidP="007C1D01">
      <w:pPr>
        <w:pStyle w:val="a6"/>
        <w:rPr>
          <w:sz w:val="32"/>
          <w:szCs w:val="32"/>
        </w:rPr>
      </w:pPr>
      <w:r w:rsidRPr="00835C4E">
        <w:rPr>
          <w:sz w:val="32"/>
          <w:szCs w:val="32"/>
        </w:rPr>
        <w:t xml:space="preserve">В свободное от учёбы время занимался лёгкой атлетикой. </w:t>
      </w:r>
    </w:p>
    <w:p w:rsidR="007C1D01" w:rsidRPr="00835C4E" w:rsidRDefault="007C1D01" w:rsidP="007C1D01">
      <w:pPr>
        <w:pStyle w:val="a6"/>
        <w:rPr>
          <w:sz w:val="32"/>
          <w:szCs w:val="32"/>
        </w:rPr>
      </w:pPr>
      <w:r w:rsidRPr="00835C4E">
        <w:rPr>
          <w:sz w:val="32"/>
          <w:szCs w:val="32"/>
        </w:rPr>
        <w:t xml:space="preserve">В 1975 году поступил в СПТУ №40, на специальность «Токарь». </w:t>
      </w:r>
    </w:p>
    <w:p w:rsidR="007C1D01" w:rsidRPr="00835C4E" w:rsidRDefault="007C1D01" w:rsidP="007C1D01">
      <w:pPr>
        <w:pStyle w:val="a6"/>
        <w:rPr>
          <w:sz w:val="32"/>
          <w:szCs w:val="32"/>
        </w:rPr>
      </w:pPr>
      <w:r w:rsidRPr="00835C4E">
        <w:rPr>
          <w:sz w:val="32"/>
          <w:szCs w:val="32"/>
        </w:rPr>
        <w:t>До 1979 года работал в Южно -</w:t>
      </w:r>
      <w:r w:rsidR="00835C4E">
        <w:rPr>
          <w:sz w:val="32"/>
          <w:szCs w:val="32"/>
        </w:rPr>
        <w:t xml:space="preserve"> </w:t>
      </w:r>
      <w:r w:rsidRPr="00835C4E">
        <w:rPr>
          <w:sz w:val="32"/>
          <w:szCs w:val="32"/>
        </w:rPr>
        <w:t>Уральском филиале научно- исследовательского института по специальности «Токарь».</w:t>
      </w:r>
    </w:p>
    <w:p w:rsidR="007C1D01" w:rsidRPr="00835C4E" w:rsidRDefault="007C1D01" w:rsidP="007C1D01">
      <w:pPr>
        <w:pStyle w:val="a6"/>
        <w:rPr>
          <w:sz w:val="32"/>
          <w:szCs w:val="32"/>
        </w:rPr>
      </w:pPr>
      <w:r w:rsidRPr="00835C4E">
        <w:rPr>
          <w:sz w:val="32"/>
          <w:szCs w:val="32"/>
        </w:rPr>
        <w:lastRenderedPageBreak/>
        <w:t>4 июля 1979 года военным комиссариатом города Златоуста был призван в Вооруженные Силы.</w:t>
      </w:r>
    </w:p>
    <w:p w:rsidR="007C1D01" w:rsidRPr="00835C4E" w:rsidRDefault="007C1D01" w:rsidP="007C1D01">
      <w:pPr>
        <w:pStyle w:val="a6"/>
        <w:rPr>
          <w:sz w:val="32"/>
          <w:szCs w:val="32"/>
        </w:rPr>
      </w:pPr>
      <w:r w:rsidRPr="00835C4E">
        <w:rPr>
          <w:sz w:val="32"/>
          <w:szCs w:val="32"/>
        </w:rPr>
        <w:t xml:space="preserve">Учебную подготовку проходил в спецшколе в городе Ашхабад. </w:t>
      </w:r>
    </w:p>
    <w:p w:rsidR="007C1D01" w:rsidRPr="00835C4E" w:rsidRDefault="007C1D01" w:rsidP="007C1D01">
      <w:pPr>
        <w:pStyle w:val="a6"/>
        <w:rPr>
          <w:sz w:val="32"/>
          <w:szCs w:val="32"/>
        </w:rPr>
      </w:pPr>
      <w:r w:rsidRPr="00835C4E">
        <w:rPr>
          <w:sz w:val="32"/>
          <w:szCs w:val="32"/>
        </w:rPr>
        <w:t xml:space="preserve">В апреле 1980 года в звании «младший сержант» был направлен в Демократическую Республику Афганистан, военную часть №1889, на должность «старший стрелок». </w:t>
      </w:r>
    </w:p>
    <w:p w:rsidR="007C1D01" w:rsidRPr="00835C4E" w:rsidRDefault="007C1D01" w:rsidP="007C1D01">
      <w:pPr>
        <w:pStyle w:val="a6"/>
        <w:rPr>
          <w:sz w:val="32"/>
          <w:szCs w:val="32"/>
        </w:rPr>
      </w:pPr>
      <w:r w:rsidRPr="00835C4E">
        <w:rPr>
          <w:sz w:val="32"/>
          <w:szCs w:val="32"/>
        </w:rPr>
        <w:t>10 июня 1980 года в неравном бою близ города Герата Игорь погиб от огнестрельного ранения в голову, попав в засаду. В ходе боя проявил геройство и мужество, ценой своей жизни предотвратил нападение врагов на основные силы.</w:t>
      </w:r>
    </w:p>
    <w:p w:rsidR="007C1D01" w:rsidRPr="00835C4E" w:rsidRDefault="007C1D01" w:rsidP="007C1D01">
      <w:pPr>
        <w:pStyle w:val="a6"/>
        <w:rPr>
          <w:sz w:val="32"/>
          <w:szCs w:val="32"/>
        </w:rPr>
      </w:pPr>
      <w:r w:rsidRPr="00835C4E">
        <w:rPr>
          <w:b/>
          <w:bCs/>
          <w:sz w:val="32"/>
          <w:szCs w:val="32"/>
        </w:rPr>
        <w:t xml:space="preserve">Указом Президиума Верховного Совета СССР, за отвагу и мужество, проявленные при выполнении интернационального долга, награждён орденом «Красной Звезды» (посмертно). </w:t>
      </w:r>
    </w:p>
    <w:p w:rsidR="007C1D01" w:rsidRPr="00835C4E" w:rsidRDefault="007C1D01" w:rsidP="007C1D01">
      <w:pPr>
        <w:pStyle w:val="a6"/>
        <w:rPr>
          <w:sz w:val="32"/>
          <w:szCs w:val="32"/>
        </w:rPr>
      </w:pPr>
      <w:r w:rsidRPr="00835C4E">
        <w:rPr>
          <w:sz w:val="32"/>
          <w:szCs w:val="32"/>
        </w:rPr>
        <w:t>Похоронен на Орловском кладбище в городе Златоусте.</w:t>
      </w:r>
    </w:p>
    <w:p w:rsidR="004535A7" w:rsidRPr="00835C4E" w:rsidRDefault="004535A7" w:rsidP="00E56AF7">
      <w:pPr>
        <w:pStyle w:val="a6"/>
        <w:rPr>
          <w:sz w:val="32"/>
          <w:szCs w:val="32"/>
        </w:rPr>
      </w:pPr>
    </w:p>
    <w:p w:rsidR="004535A7" w:rsidRPr="00835C4E" w:rsidRDefault="004535A7" w:rsidP="00E56AF7">
      <w:pPr>
        <w:pStyle w:val="a6"/>
        <w:rPr>
          <w:sz w:val="32"/>
          <w:szCs w:val="32"/>
        </w:rPr>
      </w:pPr>
    </w:p>
    <w:p w:rsidR="004535A7" w:rsidRPr="00835C4E" w:rsidRDefault="004535A7" w:rsidP="00E56AF7">
      <w:pPr>
        <w:pStyle w:val="a6"/>
        <w:rPr>
          <w:sz w:val="32"/>
          <w:szCs w:val="32"/>
        </w:rPr>
      </w:pPr>
    </w:p>
    <w:p w:rsidR="004535A7" w:rsidRDefault="004535A7" w:rsidP="00E56AF7">
      <w:pPr>
        <w:pStyle w:val="a6"/>
        <w:rPr>
          <w:sz w:val="28"/>
          <w:szCs w:val="28"/>
        </w:rPr>
      </w:pPr>
    </w:p>
    <w:p w:rsidR="004535A7" w:rsidRDefault="004535A7" w:rsidP="00E56AF7">
      <w:pPr>
        <w:pStyle w:val="a6"/>
        <w:rPr>
          <w:sz w:val="28"/>
          <w:szCs w:val="28"/>
        </w:rPr>
      </w:pPr>
    </w:p>
    <w:p w:rsidR="00835C4E" w:rsidRPr="00835C4E" w:rsidRDefault="008E1D30" w:rsidP="00835C4E">
      <w:pPr>
        <w:spacing w:after="0"/>
        <w:rPr>
          <w:sz w:val="32"/>
          <w:szCs w:val="32"/>
        </w:rPr>
      </w:pPr>
      <w:r w:rsidRPr="00835C4E">
        <w:rPr>
          <w:sz w:val="32"/>
          <w:szCs w:val="32"/>
        </w:rPr>
        <w:t xml:space="preserve">Данное мероприятие проведено   библиотекарем </w:t>
      </w:r>
      <w:r w:rsidR="00835C4E" w:rsidRPr="00835C4E">
        <w:rPr>
          <w:sz w:val="32"/>
          <w:szCs w:val="32"/>
        </w:rPr>
        <w:t xml:space="preserve">Л.Н. Коваленко             </w:t>
      </w:r>
    </w:p>
    <w:p w:rsidR="00835C4E" w:rsidRPr="00835C4E" w:rsidRDefault="00835C4E" w:rsidP="00835C4E">
      <w:pPr>
        <w:spacing w:after="0"/>
        <w:rPr>
          <w:sz w:val="32"/>
          <w:szCs w:val="32"/>
        </w:rPr>
      </w:pPr>
      <w:r w:rsidRPr="00835C4E">
        <w:rPr>
          <w:sz w:val="32"/>
          <w:szCs w:val="32"/>
        </w:rPr>
        <w:t>Во время проведения классного часа  использовались такие методы как: показ презентации.</w:t>
      </w:r>
    </w:p>
    <w:p w:rsidR="008E1D30" w:rsidRPr="00835C4E" w:rsidRDefault="008E1D30" w:rsidP="00835C4E">
      <w:pPr>
        <w:spacing w:after="0"/>
        <w:rPr>
          <w:sz w:val="32"/>
          <w:szCs w:val="32"/>
        </w:rPr>
      </w:pPr>
    </w:p>
    <w:p w:rsidR="00BB6A4D" w:rsidRPr="008E1D30" w:rsidRDefault="00BB6A4D" w:rsidP="008E1D30">
      <w:pPr>
        <w:pStyle w:val="a5"/>
        <w:spacing w:after="0"/>
        <w:rPr>
          <w:sz w:val="32"/>
          <w:szCs w:val="32"/>
        </w:rPr>
      </w:pPr>
    </w:p>
    <w:p w:rsidR="008E1D30" w:rsidRPr="008E1D30" w:rsidRDefault="008E1D30" w:rsidP="008E1D30">
      <w:pPr>
        <w:pStyle w:val="a5"/>
        <w:spacing w:after="0"/>
        <w:rPr>
          <w:sz w:val="32"/>
          <w:szCs w:val="32"/>
        </w:rPr>
      </w:pPr>
    </w:p>
    <w:p w:rsidR="008E1D30" w:rsidRPr="008E1D30" w:rsidRDefault="008E1D30" w:rsidP="00AB5867">
      <w:pPr>
        <w:rPr>
          <w:sz w:val="32"/>
          <w:szCs w:val="32"/>
        </w:rPr>
      </w:pPr>
    </w:p>
    <w:p w:rsidR="00AB5867" w:rsidRPr="00AB5867" w:rsidRDefault="00AB5867" w:rsidP="00AB5867">
      <w:pPr>
        <w:spacing w:after="0"/>
        <w:rPr>
          <w:b/>
          <w:color w:val="C00000"/>
          <w:sz w:val="28"/>
          <w:szCs w:val="28"/>
        </w:rPr>
      </w:pPr>
    </w:p>
    <w:p w:rsidR="00AB5867" w:rsidRPr="00AB5867" w:rsidRDefault="00AB5867" w:rsidP="00AB5867">
      <w:pPr>
        <w:spacing w:after="0"/>
        <w:rPr>
          <w:b/>
          <w:color w:val="C00000"/>
          <w:sz w:val="28"/>
          <w:szCs w:val="28"/>
        </w:rPr>
      </w:pPr>
    </w:p>
    <w:sectPr w:rsidR="00AB5867" w:rsidRPr="00AB5867" w:rsidSect="00723E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8219C1"/>
    <w:multiLevelType w:val="hybridMultilevel"/>
    <w:tmpl w:val="A2843408"/>
    <w:lvl w:ilvl="0" w:tplc="6254BC2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C446DA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6B2ACF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066BE5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0720B8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518AEB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3885C8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43C539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30AE85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5867"/>
    <w:rsid w:val="00075DCE"/>
    <w:rsid w:val="00095194"/>
    <w:rsid w:val="001B66C4"/>
    <w:rsid w:val="001C7471"/>
    <w:rsid w:val="003133E9"/>
    <w:rsid w:val="0041568A"/>
    <w:rsid w:val="004535A7"/>
    <w:rsid w:val="006F6A5E"/>
    <w:rsid w:val="00723E90"/>
    <w:rsid w:val="007C1D01"/>
    <w:rsid w:val="00835C4E"/>
    <w:rsid w:val="008E1D30"/>
    <w:rsid w:val="009963EE"/>
    <w:rsid w:val="00AB5867"/>
    <w:rsid w:val="00B50F26"/>
    <w:rsid w:val="00BB6A4D"/>
    <w:rsid w:val="00C102C3"/>
    <w:rsid w:val="00C11A1C"/>
    <w:rsid w:val="00E56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86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5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586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E1D30"/>
    <w:pPr>
      <w:ind w:left="720"/>
      <w:contextualSpacing/>
    </w:pPr>
  </w:style>
  <w:style w:type="paragraph" w:styleId="a6">
    <w:name w:val="No Spacing"/>
    <w:uiPriority w:val="1"/>
    <w:qFormat/>
    <w:rsid w:val="00E56AF7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E56AF7"/>
    <w:rPr>
      <w:color w:val="0000FF" w:themeColor="hyperlink"/>
      <w:u w:val="single"/>
    </w:rPr>
  </w:style>
  <w:style w:type="paragraph" w:styleId="a8">
    <w:name w:val="Normal (Web)"/>
    <w:basedOn w:val="a"/>
    <w:uiPriority w:val="99"/>
    <w:semiHidden/>
    <w:unhideWhenUsed/>
    <w:rsid w:val="00BB6A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69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8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373633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ПЛ-111</Company>
  <LinksUpToDate>false</LinksUpToDate>
  <CharactersWithSpaces>1859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Библиотекарь</dc:creator>
  <cp:keywords/>
  <dc:description/>
  <cp:lastModifiedBy>ПК 1</cp:lastModifiedBy>
  <cp:revision>15</cp:revision>
  <dcterms:created xsi:type="dcterms:W3CDTF">2018-01-15T06:44:00Z</dcterms:created>
  <dcterms:modified xsi:type="dcterms:W3CDTF">2019-02-04T04:40:00Z</dcterms:modified>
</cp:coreProperties>
</file>