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45" w:rsidRPr="006E1585" w:rsidRDefault="000A1345" w:rsidP="000A134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03.09</w:t>
      </w:r>
      <w:r w:rsidRPr="006E1585">
        <w:rPr>
          <w:rFonts w:ascii="Arial" w:hAnsi="Arial" w:cs="Arial"/>
          <w:b/>
          <w:sz w:val="28"/>
          <w:szCs w:val="28"/>
        </w:rPr>
        <w:t>.2018г. на отделении «ОиПП» проведены классные часы</w:t>
      </w:r>
    </w:p>
    <w:p w:rsidR="000A1345" w:rsidRPr="006E1585" w:rsidRDefault="000A1345" w:rsidP="000A134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40, 41, Р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>, ДВ2</w:t>
      </w:r>
    </w:p>
    <w:p w:rsidR="000A1345" w:rsidRDefault="000A1345" w:rsidP="000A1345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«Имя трагедии – Беслан».</w:t>
      </w:r>
    </w:p>
    <w:p w:rsidR="000A1345" w:rsidRDefault="00237A54" w:rsidP="000A1345">
      <w:pPr>
        <w:rPr>
          <w:rFonts w:ascii="Arial" w:hAnsi="Arial" w:cs="Arial"/>
          <w:b/>
          <w:sz w:val="28"/>
          <w:szCs w:val="28"/>
        </w:rPr>
      </w:pPr>
      <w:r w:rsidRPr="00237A54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940425" cy="4009741"/>
            <wp:effectExtent l="95250" t="76200" r="98425" b="86009"/>
            <wp:docPr id="1" name="Рисунок 1" descr="а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а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7F2C" w:rsidRDefault="009F7F2C" w:rsidP="000A1345">
      <w:pPr>
        <w:rPr>
          <w:rFonts w:ascii="Arial" w:hAnsi="Arial" w:cs="Arial"/>
          <w:b/>
          <w:sz w:val="28"/>
          <w:szCs w:val="28"/>
        </w:rPr>
      </w:pPr>
    </w:p>
    <w:p w:rsidR="00237A54" w:rsidRPr="00237A54" w:rsidRDefault="00237A54" w:rsidP="000A1345">
      <w:pPr>
        <w:rPr>
          <w:rFonts w:ascii="Arial" w:hAnsi="Arial" w:cs="Arial"/>
          <w:sz w:val="28"/>
          <w:szCs w:val="28"/>
        </w:rPr>
      </w:pPr>
      <w:r w:rsidRPr="00237A54">
        <w:rPr>
          <w:rFonts w:ascii="Arial" w:hAnsi="Arial" w:cs="Arial"/>
          <w:sz w:val="28"/>
          <w:szCs w:val="28"/>
        </w:rPr>
        <w:t xml:space="preserve">Беслан </w:t>
      </w:r>
      <w:r>
        <w:rPr>
          <w:rFonts w:ascii="Arial" w:hAnsi="Arial" w:cs="Arial"/>
          <w:sz w:val="28"/>
          <w:szCs w:val="28"/>
        </w:rPr>
        <w:t>– город в России, административный центр, Правобережного района Северной Осетии, получивший мировую известность в связи с террористическим актом в городской школе в 2004 году.</w:t>
      </w:r>
    </w:p>
    <w:p w:rsidR="000A1345" w:rsidRDefault="000A1345" w:rsidP="000A1345">
      <w:pPr>
        <w:spacing w:after="0"/>
        <w:rPr>
          <w:rFonts w:ascii="Arial" w:hAnsi="Arial" w:cs="Arial"/>
          <w:sz w:val="32"/>
          <w:szCs w:val="32"/>
        </w:rPr>
      </w:pPr>
    </w:p>
    <w:p w:rsidR="00B26683" w:rsidRDefault="00237A54">
      <w:pPr>
        <w:rPr>
          <w:sz w:val="32"/>
          <w:szCs w:val="32"/>
        </w:rPr>
      </w:pPr>
      <w:r w:rsidRPr="00237A54">
        <w:rPr>
          <w:sz w:val="32"/>
          <w:szCs w:val="32"/>
        </w:rPr>
        <w:lastRenderedPageBreak/>
        <w:drawing>
          <wp:inline distT="0" distB="0" distL="0" distR="0">
            <wp:extent cx="5940425" cy="4279509"/>
            <wp:effectExtent l="95250" t="76200" r="98425" b="82941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9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7A54" w:rsidRDefault="00237A54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Спокойно тихий город спал </w:t>
      </w:r>
    </w:p>
    <w:p w:rsidR="00237A54" w:rsidRDefault="00237A54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В сентябрьском тумане.</w:t>
      </w:r>
    </w:p>
    <w:p w:rsidR="00237A54" w:rsidRDefault="00237A54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Никто беды не предвещал</w:t>
      </w:r>
    </w:p>
    <w:p w:rsidR="00237A54" w:rsidRDefault="00237A54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Тогда ещё в Беслане.</w:t>
      </w:r>
    </w:p>
    <w:p w:rsidR="00237A54" w:rsidRDefault="00237A54" w:rsidP="00237A54">
      <w:pPr>
        <w:spacing w:after="0"/>
        <w:rPr>
          <w:sz w:val="32"/>
          <w:szCs w:val="32"/>
        </w:rPr>
      </w:pP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утром дружною семьёй, </w:t>
      </w: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И взрослые, и дети, </w:t>
      </w: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Шли в школу, словно в дом родной, </w:t>
      </w: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День Знаний вместе встретить.</w:t>
      </w:r>
    </w:p>
    <w:p w:rsidR="009F7F2C" w:rsidRDefault="009F7F2C" w:rsidP="00237A54">
      <w:pPr>
        <w:spacing w:after="0"/>
        <w:rPr>
          <w:sz w:val="32"/>
          <w:szCs w:val="32"/>
        </w:rPr>
      </w:pP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Но за какой – то краткий миг</w:t>
      </w: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Всё резко изменилось:</w:t>
      </w: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Раздался скорбный детский крик, </w:t>
      </w:r>
    </w:p>
    <w:p w:rsidR="009F7F2C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И жизнь остановилась.</w:t>
      </w:r>
    </w:p>
    <w:p w:rsidR="009F7F2C" w:rsidRDefault="009F7F2C" w:rsidP="00237A54">
      <w:pPr>
        <w:spacing w:after="0"/>
        <w:rPr>
          <w:sz w:val="32"/>
          <w:szCs w:val="32"/>
        </w:rPr>
      </w:pPr>
    </w:p>
    <w:p w:rsidR="009F7F2C" w:rsidRPr="00745F0F" w:rsidRDefault="009F7F2C" w:rsidP="00237A54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sectPr w:rsidR="009F7F2C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A1345"/>
    <w:rsid w:val="001B1936"/>
    <w:rsid w:val="00237A54"/>
    <w:rsid w:val="002843FE"/>
    <w:rsid w:val="003F1FBF"/>
    <w:rsid w:val="0052669B"/>
    <w:rsid w:val="00555868"/>
    <w:rsid w:val="006238AF"/>
    <w:rsid w:val="0063683E"/>
    <w:rsid w:val="00723E90"/>
    <w:rsid w:val="007421B7"/>
    <w:rsid w:val="00745F0F"/>
    <w:rsid w:val="007F47B5"/>
    <w:rsid w:val="0093205B"/>
    <w:rsid w:val="009F7F2C"/>
    <w:rsid w:val="00B26683"/>
    <w:rsid w:val="00B5606C"/>
    <w:rsid w:val="00BE69CD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</cp:revision>
  <dcterms:created xsi:type="dcterms:W3CDTF">2018-09-03T07:17:00Z</dcterms:created>
  <dcterms:modified xsi:type="dcterms:W3CDTF">2018-09-03T07:17:00Z</dcterms:modified>
</cp:coreProperties>
</file>