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976452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E6241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.2019</w:t>
      </w:r>
      <w:r w:rsidR="0099320B" w:rsidRPr="00E22031">
        <w:rPr>
          <w:b/>
          <w:sz w:val="28"/>
          <w:szCs w:val="28"/>
        </w:rPr>
        <w:t>г</w:t>
      </w:r>
      <w:r w:rsidR="00E62413">
        <w:rPr>
          <w:b/>
          <w:sz w:val="28"/>
          <w:szCs w:val="28"/>
        </w:rPr>
        <w:t xml:space="preserve">. на отделении «ОиПП» проведены  классные </w:t>
      </w:r>
      <w:r w:rsidR="0099320B" w:rsidRPr="00E22031">
        <w:rPr>
          <w:b/>
          <w:sz w:val="28"/>
          <w:szCs w:val="28"/>
        </w:rPr>
        <w:t>час</w:t>
      </w:r>
      <w:r w:rsidR="00E62413"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976452">
        <w:rPr>
          <w:b/>
          <w:sz w:val="28"/>
          <w:szCs w:val="28"/>
        </w:rPr>
        <w:t>группах 105, Р</w:t>
      </w:r>
      <w:proofErr w:type="gramStart"/>
      <w:r w:rsidR="00976452">
        <w:rPr>
          <w:b/>
          <w:sz w:val="28"/>
          <w:szCs w:val="28"/>
        </w:rPr>
        <w:t>1</w:t>
      </w:r>
      <w:proofErr w:type="gramEnd"/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976452">
        <w:rPr>
          <w:b/>
          <w:sz w:val="28"/>
          <w:szCs w:val="28"/>
        </w:rPr>
        <w:t>«Конституция России</w:t>
      </w:r>
      <w:r w:rsidRPr="00E22031">
        <w:rPr>
          <w:b/>
          <w:sz w:val="28"/>
          <w:szCs w:val="28"/>
        </w:rPr>
        <w:t>».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A42F9A" w:rsidRDefault="00E62413" w:rsidP="009764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50D5A" w:rsidRPr="00950D5A">
        <w:rPr>
          <w:b/>
          <w:sz w:val="28"/>
          <w:szCs w:val="28"/>
        </w:rPr>
        <w:drawing>
          <wp:inline distT="0" distB="0" distL="0" distR="0">
            <wp:extent cx="4029075" cy="2457450"/>
            <wp:effectExtent l="57150" t="57150" r="66675" b="57150"/>
            <wp:docPr id="1" name="Рисунок 1" descr="post56167_img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13" descr="post56167_img1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4574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5A" w:rsidRDefault="00950D5A" w:rsidP="00950D5A">
      <w:pPr>
        <w:rPr>
          <w:b/>
          <w:bCs/>
          <w:iCs/>
          <w:sz w:val="44"/>
          <w:szCs w:val="44"/>
        </w:rPr>
      </w:pPr>
      <w:r w:rsidRPr="00950D5A">
        <w:rPr>
          <w:b/>
          <w:bCs/>
          <w:iCs/>
          <w:sz w:val="44"/>
          <w:szCs w:val="44"/>
        </w:rPr>
        <w:t>95 лет – первой Конституции СССР (1924г.)</w:t>
      </w:r>
    </w:p>
    <w:p w:rsidR="00375062" w:rsidRPr="00375062" w:rsidRDefault="00375062" w:rsidP="00375062">
      <w:pPr>
        <w:spacing w:after="0"/>
        <w:rPr>
          <w:b/>
          <w:bCs/>
          <w:iCs/>
          <w:sz w:val="28"/>
          <w:szCs w:val="28"/>
        </w:rPr>
      </w:pPr>
      <w:r w:rsidRPr="00375062">
        <w:rPr>
          <w:b/>
          <w:bCs/>
          <w:iCs/>
          <w:sz w:val="28"/>
          <w:szCs w:val="28"/>
        </w:rPr>
        <w:t xml:space="preserve">Конституция СССР 1924 года – первый основной закон Союза Советских Социалистических </w:t>
      </w:r>
      <w:r>
        <w:rPr>
          <w:b/>
          <w:bCs/>
          <w:iCs/>
          <w:sz w:val="28"/>
          <w:szCs w:val="28"/>
        </w:rPr>
        <w:t xml:space="preserve">Республик, был утверждён </w:t>
      </w:r>
      <w:r w:rsidRPr="00375062">
        <w:rPr>
          <w:b/>
          <w:bCs/>
          <w:iCs/>
          <w:sz w:val="28"/>
          <w:szCs w:val="28"/>
        </w:rPr>
        <w:t>съездом Советов СССР в январе 1924 года.</w:t>
      </w:r>
      <w:r w:rsidR="0084598F" w:rsidRPr="0084598F">
        <w:rPr>
          <w:b/>
          <w:bCs/>
          <w:iCs/>
          <w:sz w:val="28"/>
          <w:szCs w:val="28"/>
        </w:rPr>
        <w:t xml:space="preserve"> </w:t>
      </w:r>
      <w:r w:rsidR="0084598F" w:rsidRPr="00375062">
        <w:rPr>
          <w:b/>
          <w:bCs/>
          <w:iCs/>
          <w:sz w:val="28"/>
          <w:szCs w:val="28"/>
        </w:rPr>
        <w:t>Государственное устройство на базе советской власти и диктатуры</w:t>
      </w:r>
      <w:r w:rsidR="0084598F" w:rsidRPr="0084598F">
        <w:rPr>
          <w:b/>
          <w:bCs/>
          <w:iCs/>
          <w:sz w:val="28"/>
          <w:szCs w:val="28"/>
        </w:rPr>
        <w:t xml:space="preserve"> </w:t>
      </w:r>
      <w:r w:rsidR="0084598F" w:rsidRPr="00375062">
        <w:rPr>
          <w:b/>
          <w:bCs/>
          <w:iCs/>
          <w:sz w:val="28"/>
          <w:szCs w:val="28"/>
        </w:rPr>
        <w:t>пролетариата, закреплённое в Конституции 1924 года, отражало</w:t>
      </w:r>
    </w:p>
    <w:p w:rsidR="00375062" w:rsidRPr="00375062" w:rsidRDefault="00375062" w:rsidP="00375062">
      <w:pPr>
        <w:spacing w:after="0"/>
        <w:rPr>
          <w:b/>
          <w:bCs/>
          <w:iCs/>
          <w:sz w:val="28"/>
          <w:szCs w:val="28"/>
        </w:rPr>
      </w:pPr>
      <w:r w:rsidRPr="00375062">
        <w:rPr>
          <w:b/>
          <w:bCs/>
          <w:iCs/>
          <w:sz w:val="28"/>
          <w:szCs w:val="28"/>
        </w:rPr>
        <w:t>многонациональный характер Советского Союза.</w:t>
      </w:r>
    </w:p>
    <w:p w:rsidR="0084598F" w:rsidRDefault="00375062" w:rsidP="0084598F">
      <w:pPr>
        <w:spacing w:after="0"/>
        <w:rPr>
          <w:b/>
          <w:bCs/>
          <w:iCs/>
          <w:sz w:val="28"/>
          <w:szCs w:val="28"/>
        </w:rPr>
      </w:pPr>
      <w:r w:rsidRPr="00375062">
        <w:rPr>
          <w:b/>
          <w:bCs/>
          <w:iCs/>
          <w:sz w:val="28"/>
          <w:szCs w:val="28"/>
        </w:rPr>
        <w:t>Принятие Конституции способствовало признанию СССР иностранными державами.</w:t>
      </w:r>
      <w:r w:rsidR="0084598F" w:rsidRPr="0084598F">
        <w:rPr>
          <w:b/>
          <w:bCs/>
          <w:iCs/>
          <w:sz w:val="28"/>
          <w:szCs w:val="28"/>
        </w:rPr>
        <w:t xml:space="preserve"> </w:t>
      </w:r>
      <w:r w:rsidR="0084598F" w:rsidRPr="00375062">
        <w:rPr>
          <w:b/>
          <w:bCs/>
          <w:iCs/>
          <w:sz w:val="28"/>
          <w:szCs w:val="28"/>
        </w:rPr>
        <w:t>В декабре </w:t>
      </w:r>
      <w:hyperlink r:id="rId6" w:history="1">
        <w:r w:rsidR="0084598F" w:rsidRPr="0084598F">
          <w:rPr>
            <w:rStyle w:val="a7"/>
            <w:b/>
            <w:bCs/>
            <w:iCs/>
            <w:sz w:val="28"/>
            <w:szCs w:val="28"/>
            <w:u w:val="none"/>
          </w:rPr>
          <w:t>1922 года</w:t>
        </w:r>
      </w:hyperlink>
      <w:r w:rsidR="0084598F" w:rsidRPr="0084598F">
        <w:rPr>
          <w:b/>
          <w:bCs/>
          <w:iCs/>
          <w:sz w:val="28"/>
          <w:szCs w:val="28"/>
        </w:rPr>
        <w:t> </w:t>
      </w:r>
      <w:hyperlink r:id="rId7" w:history="1">
        <w:r w:rsidR="0084598F" w:rsidRPr="0084598F">
          <w:rPr>
            <w:rStyle w:val="a7"/>
            <w:b/>
            <w:bCs/>
            <w:iCs/>
            <w:sz w:val="28"/>
            <w:szCs w:val="28"/>
            <w:u w:val="none"/>
          </w:rPr>
          <w:t>съезд Советов СССР</w:t>
        </w:r>
      </w:hyperlink>
      <w:r w:rsidR="0084598F" w:rsidRPr="00375062">
        <w:rPr>
          <w:b/>
          <w:bCs/>
          <w:iCs/>
          <w:sz w:val="28"/>
          <w:szCs w:val="28"/>
        </w:rPr>
        <w:t> утвердил Декларацию и</w:t>
      </w:r>
      <w:r w:rsidR="0084598F" w:rsidRPr="0084598F">
        <w:rPr>
          <w:b/>
          <w:bCs/>
          <w:iCs/>
          <w:sz w:val="28"/>
          <w:szCs w:val="28"/>
        </w:rPr>
        <w:t> </w:t>
      </w:r>
      <w:hyperlink r:id="rId8" w:history="1">
        <w:r w:rsidR="0084598F" w:rsidRPr="0084598F">
          <w:rPr>
            <w:rStyle w:val="a7"/>
            <w:b/>
            <w:bCs/>
            <w:iCs/>
            <w:sz w:val="28"/>
            <w:szCs w:val="28"/>
            <w:u w:val="none"/>
          </w:rPr>
          <w:t>Договор об образовании СССР</w:t>
        </w:r>
      </w:hyperlink>
      <w:r w:rsidR="0084598F" w:rsidRPr="00375062">
        <w:rPr>
          <w:b/>
          <w:bCs/>
          <w:iCs/>
          <w:sz w:val="28"/>
          <w:szCs w:val="28"/>
        </w:rPr>
        <w:t>. Договор подписали четыре</w:t>
      </w:r>
      <w:r w:rsidR="0084598F" w:rsidRPr="0084598F">
        <w:rPr>
          <w:b/>
          <w:bCs/>
          <w:iCs/>
          <w:sz w:val="28"/>
          <w:szCs w:val="28"/>
        </w:rPr>
        <w:t xml:space="preserve"> </w:t>
      </w:r>
      <w:r w:rsidR="0084598F" w:rsidRPr="00375062">
        <w:rPr>
          <w:b/>
          <w:bCs/>
          <w:iCs/>
          <w:sz w:val="28"/>
          <w:szCs w:val="28"/>
        </w:rPr>
        <w:t>республики:</w:t>
      </w:r>
    </w:p>
    <w:p w:rsidR="0084598F" w:rsidRDefault="0084598F" w:rsidP="0084598F">
      <w:pPr>
        <w:spacing w:after="0"/>
        <w:rPr>
          <w:b/>
          <w:bCs/>
          <w:iCs/>
          <w:sz w:val="28"/>
          <w:szCs w:val="28"/>
        </w:rPr>
      </w:pPr>
      <w:r w:rsidRPr="00375062">
        <w:rPr>
          <w:b/>
          <w:bCs/>
          <w:iCs/>
          <w:sz w:val="28"/>
          <w:szCs w:val="28"/>
        </w:rPr>
        <w:t> </w:t>
      </w:r>
      <w:hyperlink r:id="rId9" w:history="1">
        <w:r w:rsidRPr="00375062">
          <w:rPr>
            <w:rStyle w:val="a7"/>
            <w:b/>
            <w:bCs/>
            <w:iCs/>
            <w:sz w:val="28"/>
            <w:szCs w:val="28"/>
            <w:u w:val="none"/>
          </w:rPr>
          <w:t>РСФСР</w:t>
        </w:r>
      </w:hyperlink>
      <w:r w:rsidRPr="00375062">
        <w:rPr>
          <w:b/>
          <w:bCs/>
          <w:iCs/>
          <w:sz w:val="28"/>
          <w:szCs w:val="28"/>
        </w:rPr>
        <w:t>, </w:t>
      </w:r>
      <w:hyperlink r:id="rId10" w:history="1">
        <w:r w:rsidRPr="00375062">
          <w:rPr>
            <w:rStyle w:val="a7"/>
            <w:b/>
            <w:bCs/>
            <w:iCs/>
            <w:sz w:val="28"/>
            <w:szCs w:val="28"/>
            <w:u w:val="none"/>
          </w:rPr>
          <w:t>УССР</w:t>
        </w:r>
      </w:hyperlink>
      <w:r w:rsidRPr="00375062">
        <w:rPr>
          <w:b/>
          <w:bCs/>
          <w:iCs/>
          <w:sz w:val="28"/>
          <w:szCs w:val="28"/>
        </w:rPr>
        <w:t>, </w:t>
      </w:r>
      <w:hyperlink r:id="rId11" w:history="1">
        <w:r w:rsidRPr="00375062">
          <w:rPr>
            <w:rStyle w:val="a7"/>
            <w:b/>
            <w:bCs/>
            <w:iCs/>
            <w:sz w:val="28"/>
            <w:szCs w:val="28"/>
            <w:u w:val="none"/>
          </w:rPr>
          <w:t>БССР</w:t>
        </w:r>
      </w:hyperlink>
      <w:r w:rsidRPr="00375062">
        <w:rPr>
          <w:b/>
          <w:bCs/>
          <w:iCs/>
          <w:sz w:val="28"/>
          <w:szCs w:val="28"/>
        </w:rPr>
        <w:t> и </w:t>
      </w:r>
      <w:hyperlink r:id="rId12" w:history="1">
        <w:r w:rsidRPr="00375062">
          <w:rPr>
            <w:rStyle w:val="a7"/>
            <w:b/>
            <w:bCs/>
            <w:iCs/>
            <w:sz w:val="28"/>
            <w:szCs w:val="28"/>
            <w:u w:val="none"/>
          </w:rPr>
          <w:t>Закавказская Советская Федеративная Социалистическая Республика</w:t>
        </w:r>
      </w:hyperlink>
      <w:r>
        <w:rPr>
          <w:b/>
          <w:bCs/>
          <w:iCs/>
          <w:sz w:val="28"/>
          <w:szCs w:val="28"/>
        </w:rPr>
        <w:t>.</w:t>
      </w:r>
      <w:r w:rsidRPr="0084598F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 </w:t>
      </w:r>
    </w:p>
    <w:p w:rsidR="0084598F" w:rsidRPr="00375062" w:rsidRDefault="0084598F" w:rsidP="0084598F">
      <w:pPr>
        <w:spacing w:after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(В </w:t>
      </w:r>
      <w:r w:rsidRPr="00375062">
        <w:rPr>
          <w:b/>
          <w:bCs/>
          <w:iCs/>
          <w:sz w:val="28"/>
          <w:szCs w:val="28"/>
        </w:rPr>
        <w:t xml:space="preserve">состав, </w:t>
      </w:r>
      <w:proofErr w:type="gramStart"/>
      <w:r w:rsidRPr="00375062">
        <w:rPr>
          <w:b/>
          <w:bCs/>
          <w:iCs/>
          <w:sz w:val="28"/>
          <w:szCs w:val="28"/>
        </w:rPr>
        <w:t>которой</w:t>
      </w:r>
      <w:proofErr w:type="gramEnd"/>
      <w:r w:rsidRPr="00375062">
        <w:rPr>
          <w:b/>
          <w:bCs/>
          <w:iCs/>
          <w:sz w:val="28"/>
          <w:szCs w:val="28"/>
        </w:rPr>
        <w:t xml:space="preserve"> входили </w:t>
      </w:r>
      <w:hyperlink r:id="rId13" w:history="1">
        <w:r w:rsidRPr="00375062">
          <w:rPr>
            <w:rStyle w:val="a7"/>
            <w:b/>
            <w:bCs/>
            <w:iCs/>
            <w:sz w:val="28"/>
            <w:szCs w:val="28"/>
            <w:u w:val="none"/>
          </w:rPr>
          <w:t>Грузия</w:t>
        </w:r>
      </w:hyperlink>
      <w:r w:rsidRPr="00375062">
        <w:rPr>
          <w:b/>
          <w:bCs/>
          <w:iCs/>
          <w:sz w:val="28"/>
          <w:szCs w:val="28"/>
        </w:rPr>
        <w:t>, </w:t>
      </w:r>
      <w:hyperlink r:id="rId14" w:history="1">
        <w:r w:rsidRPr="00375062">
          <w:rPr>
            <w:rStyle w:val="a7"/>
            <w:b/>
            <w:bCs/>
            <w:iCs/>
            <w:sz w:val="28"/>
            <w:szCs w:val="28"/>
            <w:u w:val="none"/>
          </w:rPr>
          <w:t>Армения</w:t>
        </w:r>
      </w:hyperlink>
      <w:r w:rsidRPr="00375062">
        <w:rPr>
          <w:b/>
          <w:bCs/>
          <w:iCs/>
          <w:sz w:val="28"/>
          <w:szCs w:val="28"/>
        </w:rPr>
        <w:t>, </w:t>
      </w:r>
      <w:hyperlink r:id="rId15" w:history="1">
        <w:r w:rsidRPr="00375062">
          <w:rPr>
            <w:rStyle w:val="a7"/>
            <w:b/>
            <w:bCs/>
            <w:iCs/>
            <w:sz w:val="28"/>
            <w:szCs w:val="28"/>
            <w:u w:val="none"/>
          </w:rPr>
          <w:t>Азербайджан</w:t>
        </w:r>
      </w:hyperlink>
      <w:r w:rsidRPr="00375062">
        <w:rPr>
          <w:b/>
          <w:bCs/>
          <w:iCs/>
          <w:sz w:val="28"/>
          <w:szCs w:val="28"/>
        </w:rPr>
        <w:t xml:space="preserve">). </w:t>
      </w:r>
    </w:p>
    <w:p w:rsidR="0084598F" w:rsidRPr="00375062" w:rsidRDefault="0084598F" w:rsidP="0084598F">
      <w:pPr>
        <w:spacing w:after="0"/>
        <w:rPr>
          <w:b/>
          <w:bCs/>
          <w:iCs/>
          <w:sz w:val="28"/>
          <w:szCs w:val="28"/>
        </w:rPr>
      </w:pPr>
      <w:r w:rsidRPr="00375062">
        <w:rPr>
          <w:b/>
          <w:bCs/>
          <w:iCs/>
          <w:sz w:val="28"/>
          <w:szCs w:val="28"/>
        </w:rPr>
        <w:t>Каждая из республик уже имела свою конституцию. Съезд принял решение о разработке общесоюзной конституции. </w:t>
      </w:r>
    </w:p>
    <w:p w:rsidR="0084598F" w:rsidRDefault="0084598F" w:rsidP="0084598F">
      <w:pPr>
        <w:spacing w:after="0"/>
        <w:rPr>
          <w:b/>
          <w:bCs/>
          <w:iCs/>
          <w:sz w:val="28"/>
          <w:szCs w:val="28"/>
        </w:rPr>
      </w:pPr>
      <w:hyperlink r:id="rId16" w:history="1">
        <w:r w:rsidRPr="00375062">
          <w:rPr>
            <w:rStyle w:val="a7"/>
            <w:b/>
            <w:bCs/>
            <w:iCs/>
            <w:sz w:val="28"/>
            <w:szCs w:val="28"/>
          </w:rPr>
          <w:t>10 января</w:t>
        </w:r>
      </w:hyperlink>
      <w:r w:rsidRPr="00375062">
        <w:rPr>
          <w:b/>
          <w:bCs/>
          <w:iCs/>
          <w:sz w:val="28"/>
          <w:szCs w:val="28"/>
        </w:rPr>
        <w:t> </w:t>
      </w:r>
      <w:hyperlink r:id="rId17" w:history="1">
        <w:r w:rsidRPr="00375062">
          <w:rPr>
            <w:rStyle w:val="a7"/>
            <w:b/>
            <w:bCs/>
            <w:iCs/>
            <w:sz w:val="28"/>
            <w:szCs w:val="28"/>
          </w:rPr>
          <w:t>1923 года</w:t>
        </w:r>
      </w:hyperlink>
      <w:r w:rsidRPr="00375062">
        <w:rPr>
          <w:b/>
          <w:bCs/>
          <w:iCs/>
          <w:sz w:val="28"/>
          <w:szCs w:val="28"/>
        </w:rPr>
        <w:t> Президиум ЦИК СССР образовал 6 комиссий для</w:t>
      </w:r>
      <w:r>
        <w:rPr>
          <w:b/>
          <w:bCs/>
          <w:iCs/>
          <w:sz w:val="28"/>
          <w:szCs w:val="28"/>
        </w:rPr>
        <w:t xml:space="preserve"> подготовки будущей Конституции.</w:t>
      </w:r>
    </w:p>
    <w:p w:rsidR="00375062" w:rsidRPr="00375062" w:rsidRDefault="00375062" w:rsidP="00375062">
      <w:pPr>
        <w:spacing w:after="0"/>
        <w:rPr>
          <w:b/>
          <w:bCs/>
          <w:iCs/>
          <w:sz w:val="28"/>
          <w:szCs w:val="28"/>
        </w:rPr>
      </w:pPr>
    </w:p>
    <w:p w:rsidR="0084598F" w:rsidRPr="0084598F" w:rsidRDefault="0084598F" w:rsidP="0084598F">
      <w:pPr>
        <w:spacing w:after="0"/>
        <w:rPr>
          <w:b/>
          <w:sz w:val="28"/>
          <w:szCs w:val="28"/>
        </w:rPr>
      </w:pPr>
      <w:r w:rsidRPr="0084598F">
        <w:rPr>
          <w:b/>
          <w:sz w:val="28"/>
          <w:szCs w:val="28"/>
        </w:rPr>
        <w:t xml:space="preserve">Данное мероприятие проведено   библиотекарем Коваленко Л.Н. </w:t>
      </w:r>
    </w:p>
    <w:p w:rsidR="009D0852" w:rsidRPr="00A42F9A" w:rsidRDefault="0084598F" w:rsidP="00570A75">
      <w:pPr>
        <w:spacing w:after="0"/>
        <w:rPr>
          <w:b/>
          <w:sz w:val="28"/>
          <w:szCs w:val="28"/>
        </w:rPr>
      </w:pPr>
      <w:r w:rsidRPr="0084598F">
        <w:rPr>
          <w:b/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B8F"/>
    <w:multiLevelType w:val="hybridMultilevel"/>
    <w:tmpl w:val="B2D8B15E"/>
    <w:lvl w:ilvl="0" w:tplc="0870E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4E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C4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A26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E0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0E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42A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5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1C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375062"/>
    <w:rsid w:val="00570A75"/>
    <w:rsid w:val="00675D3B"/>
    <w:rsid w:val="006F6235"/>
    <w:rsid w:val="00723E90"/>
    <w:rsid w:val="0084598F"/>
    <w:rsid w:val="00950D5A"/>
    <w:rsid w:val="00976452"/>
    <w:rsid w:val="0099320B"/>
    <w:rsid w:val="009D0852"/>
    <w:rsid w:val="00A1280B"/>
    <w:rsid w:val="00A42F9A"/>
    <w:rsid w:val="00C36F16"/>
    <w:rsid w:val="00E6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75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31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52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84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42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3%D0%BE%D0%B2%D0%BE%D1%80_%D0%BE%D0%B1_%D0%BE%D0%B1%D1%80%D0%B0%D0%B7%D0%BE%D0%B2%D0%B0%D0%BD%D0%B8%D0%B8_%D0%A1%D0%A1%D0%A1%D0%A0" TargetMode="External"/><Relationship Id="rId13" Type="http://schemas.openxmlformats.org/officeDocument/2006/relationships/hyperlink" Target="https://ru.wikipedia.org/wiki/%D0%93%D1%80%D1%83%D0%B7%D0%B8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I_%D0%92%D1%81%D0%B5%D1%81%D0%BE%D1%8E%D0%B7%D0%BD%D1%8B%D0%B9_%D1%81%D1%8A%D0%B5%D0%B7%D0%B4_%D0%A1%D0%BE%D0%B2%D0%B5%D1%82%D0%BE%D0%B2" TargetMode="External"/><Relationship Id="rId12" Type="http://schemas.openxmlformats.org/officeDocument/2006/relationships/hyperlink" Target="https://ru.wikipedia.org/wiki/%D0%97%D0%B0%D0%BA%D0%B0%D0%B2%D0%BA%D0%B0%D0%B7%D1%81%D0%BA%D0%B0%D1%8F_%D0%A1%D0%BE%D0%B2%D0%B5%D1%82%D1%81%D0%BA%D0%B0%D1%8F_%D0%A4%D0%B5%D0%B4%D0%B5%D1%80%D0%B0%D1%82%D0%B8%D0%B2%D0%BD%D0%B0%D1%8F_%D0%A1%D0%BE%D1%86%D0%B8%D0%B0%D0%BB%D0%B8%D1%81%D1%82%D0%B8%D1%87%D0%B5%D1%81%D0%BA%D0%B0%D1%8F_%D0%A0%D0%B5%D1%81%D0%BF%D1%83%D0%B1%D0%BB%D0%B8%D0%BA%D0%B0" TargetMode="External"/><Relationship Id="rId17" Type="http://schemas.openxmlformats.org/officeDocument/2006/relationships/hyperlink" Target="https://ru.wikipedia.org/wiki/1923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0_%D1%8F%D0%BD%D0%B2%D0%B0%D1%80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22_%D0%B3%D0%BE%D0%B4" TargetMode="External"/><Relationship Id="rId11" Type="http://schemas.openxmlformats.org/officeDocument/2006/relationships/hyperlink" Target="https://ru.wikipedia.org/wiki/%D0%91%D0%B5%D0%BB%D0%BE%D1%80%D1%83%D1%81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0%D0%B7%D0%B5%D1%80%D0%B1%D0%B0%D0%B9%D0%B4%D0%B6%D0%B0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10" Type="http://schemas.openxmlformats.org/officeDocument/2006/relationships/hyperlink" Target="https://ru.wikipedia.org/wiki/%D0%A3%D0%BA%D1%80%D0%B0%D0%B8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1%81%D1%81%D0%B8%D0%B9%D1%81%D0%BA%D0%B0%D1%8F_%D0%A1%D0%BE%D0%B2%D0%B5%D1%82%D1%81%D0%BA%D0%B0%D1%8F_%D0%A4%D0%B5%D0%B4%D0%B5%D1%80%D0%B0%D1%82%D0%B8%D0%B2%D0%BD%D0%B0%D1%8F_%D0%A1%D0%BE%D1%86%D0%B8%D0%B0%D0%BB%D0%B8%D1%81%D1%82%D0%B8%D1%87%D0%B5%D1%81%D0%BA%D0%B0%D1%8F_%D0%A0%D0%B5%D1%81%D0%BF%D1%83%D0%B1%D0%BB%D0%B8%D0%BA%D0%B0" TargetMode="External"/><Relationship Id="rId14" Type="http://schemas.openxmlformats.org/officeDocument/2006/relationships/hyperlink" Target="https://ru.wikipedia.org/wiki/%D0%90%D1%80%D0%BC%D1%8F%D0%BD%D1%81%D0%BA%D0%B0%D1%8F_%D0%A1%D0%BE%D0%B2%D0%B5%D1%82%D1%81%D0%BA%D0%B0%D1%8F_%D0%A1%D0%BE%D1%86%D0%B8%D0%B0%D0%BB%D0%B8%D1%81%D1%82%D0%B8%D1%87%D0%B5%D1%81%D0%BA%D0%B0%D1%8F_%D0%A0%D0%B5%D1%81%D0%BF%D1%83%D0%B1%D0%BB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7</cp:revision>
  <dcterms:created xsi:type="dcterms:W3CDTF">2017-12-04T07:30:00Z</dcterms:created>
  <dcterms:modified xsi:type="dcterms:W3CDTF">2019-12-02T04:04:00Z</dcterms:modified>
</cp:coreProperties>
</file>