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C0" w:rsidRPr="006E1585" w:rsidRDefault="008248AA" w:rsidP="00BE31C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BE31C0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BE31C0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BE31C0" w:rsidRPr="006E1585" w:rsidRDefault="00BE31C0" w:rsidP="00BE31C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202</w:t>
      </w:r>
    </w:p>
    <w:p w:rsidR="00BE31C0" w:rsidRDefault="00BE31C0" w:rsidP="00BE31C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</w:t>
      </w:r>
      <w:r w:rsidR="008248AA">
        <w:rPr>
          <w:rFonts w:ascii="Arial" w:hAnsi="Arial" w:cs="Arial"/>
          <w:b/>
          <w:sz w:val="28"/>
          <w:szCs w:val="28"/>
        </w:rPr>
        <w:t xml:space="preserve"> «Жизнь, творчество Д.Гранина»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248AA" w:rsidRDefault="008248AA" w:rsidP="00BE31C0">
      <w:pPr>
        <w:rPr>
          <w:rFonts w:ascii="Arial" w:hAnsi="Arial" w:cs="Arial"/>
          <w:b/>
          <w:sz w:val="28"/>
          <w:szCs w:val="28"/>
        </w:rPr>
      </w:pPr>
    </w:p>
    <w:p w:rsidR="008248AA" w:rsidRDefault="008248AA" w:rsidP="00BE31C0">
      <w:pPr>
        <w:rPr>
          <w:rFonts w:ascii="Arial" w:hAnsi="Arial" w:cs="Arial"/>
          <w:b/>
          <w:sz w:val="28"/>
          <w:szCs w:val="28"/>
        </w:rPr>
      </w:pPr>
    </w:p>
    <w:p w:rsidR="003C228B" w:rsidRDefault="00AA3FD4" w:rsidP="00745F0F">
      <w:pPr>
        <w:spacing w:after="0"/>
        <w:rPr>
          <w:sz w:val="28"/>
          <w:szCs w:val="28"/>
        </w:rPr>
      </w:pPr>
      <w:r w:rsidRPr="00AA3FD4">
        <w:rPr>
          <w:sz w:val="28"/>
          <w:szCs w:val="28"/>
        </w:rPr>
        <w:drawing>
          <wp:inline distT="0" distB="0" distL="0" distR="0">
            <wp:extent cx="5847907" cy="3781605"/>
            <wp:effectExtent l="190500" t="152400" r="171893" b="142695"/>
            <wp:docPr id="2" name="Рисунок 1" descr="http://player.myshared.ru/4/275096/slides/slid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http://player.myshared.ru/4/275096/slides/slide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09" b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01" cy="3785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6683" w:rsidRDefault="00B26683">
      <w:pPr>
        <w:rPr>
          <w:sz w:val="32"/>
          <w:szCs w:val="32"/>
        </w:rPr>
      </w:pP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>Говорят, что биография писателя - его книги.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 Среди написанных </w:t>
      </w:r>
      <w:r>
        <w:rPr>
          <w:rFonts w:ascii="Arial" w:hAnsi="Arial" w:cs="Arial"/>
          <w:sz w:val="32"/>
          <w:szCs w:val="32"/>
        </w:rPr>
        <w:t xml:space="preserve"> Д.</w:t>
      </w:r>
      <w:r w:rsidRPr="00AA3FD4">
        <w:rPr>
          <w:rFonts w:ascii="Arial" w:hAnsi="Arial" w:cs="Arial"/>
          <w:sz w:val="32"/>
          <w:szCs w:val="32"/>
        </w:rPr>
        <w:t xml:space="preserve">Граниным: Романы «Искатели» (1954), 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«Иду на грозу» (1962), «После свадьбы» (1958), 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«Эта странная жизнь» (1974, о биологе А. А. Любищеве), </w:t>
      </w:r>
    </w:p>
    <w:p w:rsid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>«Клавдия Вилор» (1976, Государственная премия СССР), «Картина» (1979) «Зубр» (1987, о судьбе биолога Тимофеева-Ресовского),</w:t>
      </w:r>
    </w:p>
    <w:p w:rsid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 «Блокадная книга», часть 1-2 (1977—</w:t>
      </w:r>
      <w:r>
        <w:rPr>
          <w:rFonts w:ascii="Arial" w:hAnsi="Arial" w:cs="Arial"/>
          <w:sz w:val="32"/>
          <w:szCs w:val="32"/>
        </w:rPr>
        <w:t>1981, совместно с  Адамовичем).</w:t>
      </w:r>
    </w:p>
    <w:p w:rsid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lastRenderedPageBreak/>
        <w:t xml:space="preserve">«Неизвестный человек» (1990) затронуты проблемы сохранения исторической памяти, предпринят анализ состояния человека, теряющего свое место в социальной иерархии. </w:t>
      </w:r>
    </w:p>
    <w:p w:rsid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>«Повесть об одном ученом и одном императоре» — биография Араго (1991).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 Шпионский роман «Бегство в Россию» (1994). 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 xml:space="preserve">Повесть «Оборванный след» — о жизни ученых в современной России (2000). </w:t>
      </w:r>
    </w:p>
    <w:p w:rsidR="00AA3FD4" w:rsidRPr="00AA3FD4" w:rsidRDefault="00AA3FD4" w:rsidP="00AA3FD4">
      <w:pPr>
        <w:spacing w:after="0"/>
        <w:rPr>
          <w:rFonts w:ascii="Arial" w:hAnsi="Arial" w:cs="Arial"/>
          <w:sz w:val="32"/>
          <w:szCs w:val="32"/>
        </w:rPr>
      </w:pPr>
      <w:r w:rsidRPr="00AA3FD4">
        <w:rPr>
          <w:rFonts w:ascii="Arial" w:hAnsi="Arial" w:cs="Arial"/>
          <w:sz w:val="32"/>
          <w:szCs w:val="32"/>
        </w:rPr>
        <w:t>Эссе «Страх» — о преодолении тоталитаризма и коммунизма.</w:t>
      </w:r>
    </w:p>
    <w:p w:rsidR="00BE31C0" w:rsidRDefault="00BE31C0" w:rsidP="00BE31C0">
      <w:pPr>
        <w:spacing w:after="0"/>
        <w:rPr>
          <w:rFonts w:ascii="Arial" w:hAnsi="Arial" w:cs="Arial"/>
          <w:sz w:val="32"/>
          <w:szCs w:val="32"/>
        </w:rPr>
      </w:pPr>
    </w:p>
    <w:p w:rsidR="00AA3FD4" w:rsidRPr="0064021A" w:rsidRDefault="00AA3FD4" w:rsidP="00AA3FD4">
      <w:pPr>
        <w:spacing w:after="0"/>
        <w:rPr>
          <w:b/>
          <w:sz w:val="32"/>
          <w:szCs w:val="32"/>
        </w:rPr>
      </w:pPr>
      <w:r w:rsidRPr="0064021A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AA3FD4" w:rsidRPr="00745F0F" w:rsidRDefault="00AA3FD4" w:rsidP="00AA3FD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Л.Н. Коваленко. </w:t>
      </w:r>
      <w:r w:rsidRPr="0064021A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AA3FD4" w:rsidRPr="00AA3FD4" w:rsidRDefault="00AA3FD4" w:rsidP="00BE31C0">
      <w:pPr>
        <w:spacing w:after="0"/>
        <w:rPr>
          <w:rFonts w:ascii="Arial" w:hAnsi="Arial" w:cs="Arial"/>
          <w:sz w:val="32"/>
          <w:szCs w:val="32"/>
        </w:rPr>
      </w:pPr>
    </w:p>
    <w:sectPr w:rsidR="00AA3FD4" w:rsidRPr="00AA3FD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2F73AB"/>
    <w:rsid w:val="003C228B"/>
    <w:rsid w:val="003F1FBF"/>
    <w:rsid w:val="0052669B"/>
    <w:rsid w:val="00555868"/>
    <w:rsid w:val="006238AF"/>
    <w:rsid w:val="0063683E"/>
    <w:rsid w:val="00723E90"/>
    <w:rsid w:val="007421B7"/>
    <w:rsid w:val="00745F0F"/>
    <w:rsid w:val="008248AA"/>
    <w:rsid w:val="0093205B"/>
    <w:rsid w:val="00AA3FD4"/>
    <w:rsid w:val="00B26683"/>
    <w:rsid w:val="00B32A29"/>
    <w:rsid w:val="00B5606C"/>
    <w:rsid w:val="00BE02B4"/>
    <w:rsid w:val="00BE31C0"/>
    <w:rsid w:val="00BE69CD"/>
    <w:rsid w:val="00C91868"/>
    <w:rsid w:val="00CC41D4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25</cp:revision>
  <dcterms:created xsi:type="dcterms:W3CDTF">2017-04-03T05:51:00Z</dcterms:created>
  <dcterms:modified xsi:type="dcterms:W3CDTF">2019-10-01T07:52:00Z</dcterms:modified>
</cp:coreProperties>
</file>