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9A" w:rsidRPr="00875B38" w:rsidRDefault="00E86C81" w:rsidP="002E16E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40.02.01 </w:t>
      </w:r>
      <w:r w:rsidR="0021070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ПРАВО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И ОРГАНИЗАЦИЯ ОБЩЕСТВЕННОГО ПИТАНИЯ</w:t>
      </w:r>
    </w:p>
    <w:p w:rsidR="00075AA3" w:rsidRPr="00875B38" w:rsidRDefault="00FA38C5" w:rsidP="002E16E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5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Примерный библиографический список </w:t>
      </w:r>
    </w:p>
    <w:p w:rsidR="00075AA3" w:rsidRPr="00875B38" w:rsidRDefault="00FA38C5" w:rsidP="002E16E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5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для </w:t>
      </w:r>
      <w:r w:rsidR="00EA79BE" w:rsidRPr="00875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отчетов по практике, </w:t>
      </w:r>
      <w:r w:rsidRPr="00875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курсовых и дипломных работ </w:t>
      </w:r>
    </w:p>
    <w:p w:rsidR="00FA38C5" w:rsidRPr="00875B38" w:rsidRDefault="009D5E9A" w:rsidP="002E16E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5B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75AA3" w:rsidRPr="00875B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r w:rsidR="00FA38C5" w:rsidRPr="00875B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 </w:t>
      </w:r>
      <w:r w:rsidR="00FA38C5" w:rsidRPr="00875B38">
        <w:rPr>
          <w:rFonts w:ascii="Times New Roman" w:hAnsi="Times New Roman" w:cs="Times New Roman"/>
          <w:bCs/>
          <w:iCs/>
          <w:sz w:val="28"/>
          <w:szCs w:val="28"/>
        </w:rPr>
        <w:t xml:space="preserve">ГОСТ </w:t>
      </w:r>
      <w:proofErr w:type="gramStart"/>
      <w:r w:rsidR="00FA38C5" w:rsidRPr="00875B38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="00FA38C5" w:rsidRPr="00875B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A38C5" w:rsidRPr="00875B38">
        <w:rPr>
          <w:rFonts w:ascii="Times New Roman" w:hAnsi="Times New Roman" w:cs="Times New Roman"/>
          <w:bCs/>
          <w:iCs/>
          <w:sz w:val="28"/>
          <w:szCs w:val="28"/>
        </w:rPr>
        <w:t>7.0.100–2018</w:t>
      </w:r>
      <w:r w:rsidR="00075AA3" w:rsidRPr="00875B3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A38C5" w:rsidRPr="00875B38">
        <w:rPr>
          <w:rFonts w:ascii="Times New Roman" w:hAnsi="Times New Roman" w:cs="Times New Roman"/>
          <w:sz w:val="28"/>
          <w:szCs w:val="28"/>
        </w:rPr>
        <w:t xml:space="preserve"> Библиографическая запись. Библиографическое описание. </w:t>
      </w:r>
      <w:proofErr w:type="gramStart"/>
      <w:r w:rsidR="00FA38C5" w:rsidRPr="00875B38">
        <w:rPr>
          <w:rFonts w:ascii="Times New Roman" w:hAnsi="Times New Roman" w:cs="Times New Roman"/>
          <w:sz w:val="28"/>
          <w:szCs w:val="28"/>
        </w:rPr>
        <w:t>Общие требования и правила составления</w:t>
      </w:r>
      <w:r w:rsidR="00075AA3" w:rsidRPr="00875B3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75AA3" w:rsidRPr="00875B38" w:rsidRDefault="00075AA3" w:rsidP="002E16E7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A38C5" w:rsidRPr="00875B38" w:rsidRDefault="00075AA3" w:rsidP="002E16E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75B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Нормативные документы:</w:t>
      </w:r>
    </w:p>
    <w:p w:rsidR="00C51CFB" w:rsidRPr="00330184" w:rsidRDefault="00C51CFB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301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Конституция Российской Федерации</w:t>
      </w:r>
      <w:r w:rsidRPr="00330184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на 27 марта 2019 года)</w:t>
      </w:r>
      <w:r w:rsidRPr="00330184">
        <w:rPr>
          <w:rFonts w:ascii="Times New Roman" w:hAnsi="Times New Roman" w:cs="Times New Roman"/>
          <w:sz w:val="24"/>
          <w:szCs w:val="24"/>
        </w:rPr>
        <w:t xml:space="preserve"> // </w:t>
      </w:r>
      <w:r w:rsidR="00C90651" w:rsidRPr="00330184">
        <w:rPr>
          <w:rFonts w:ascii="Times New Roman" w:hAnsi="Times New Roman" w:cs="Times New Roman"/>
          <w:sz w:val="24"/>
          <w:szCs w:val="24"/>
        </w:rPr>
        <w:t>Электронный фонд правовой и нормативно-технической документации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</w:t>
      </w:r>
      <w:hyperlink r:id="rId6" w:history="1">
        <w:r w:rsidRPr="003301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http://docs.cntd.ru/document/konstitucija-rossijskoj-federacii</w:t>
        </w:r>
      </w:hyperlink>
      <w:r w:rsidRPr="00330184">
        <w:rPr>
          <w:rFonts w:ascii="Times New Roman" w:hAnsi="Times New Roman" w:cs="Times New Roman"/>
          <w:sz w:val="24"/>
          <w:szCs w:val="24"/>
        </w:rPr>
        <w:t xml:space="preserve"> (дата обращения: 28.02.2020).</w:t>
      </w:r>
    </w:p>
    <w:p w:rsidR="00210706" w:rsidRPr="00330184" w:rsidRDefault="00210706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301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Гражданский кодекс Российской Федерации. Часть вторая. Статьи 454 – 1109</w:t>
      </w:r>
      <w:proofErr w:type="gramStart"/>
      <w:r w:rsidRPr="003301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:</w:t>
      </w:r>
      <w:proofErr w:type="gramEnd"/>
      <w:r w:rsidRPr="003301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редакция, действующая с 1 октября 2019 года </w:t>
      </w:r>
      <w:r w:rsidRPr="00330184">
        <w:rPr>
          <w:rFonts w:ascii="Times New Roman" w:hAnsi="Times New Roman" w:cs="Times New Roman"/>
          <w:sz w:val="24"/>
          <w:szCs w:val="24"/>
        </w:rPr>
        <w:t>// Электронный фонд правовой и нормативно-технической документации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http://docs.cntd.ru/document/9027703 (дата обращения: 06.03.2020).</w:t>
      </w:r>
    </w:p>
    <w:p w:rsidR="00210706" w:rsidRPr="00330184" w:rsidRDefault="00210706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301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Гражданский кодекс Российской Федерации. Часть первая. Статьи 1 – 453</w:t>
      </w:r>
      <w:proofErr w:type="gramStart"/>
      <w:r w:rsidRPr="003301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:</w:t>
      </w:r>
      <w:proofErr w:type="gramEnd"/>
      <w:r w:rsidRPr="003301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 изменениями на 16 декабря 2019 года </w:t>
      </w:r>
      <w:r w:rsidRPr="00330184">
        <w:rPr>
          <w:rFonts w:ascii="Times New Roman" w:hAnsi="Times New Roman" w:cs="Times New Roman"/>
          <w:sz w:val="24"/>
          <w:szCs w:val="24"/>
        </w:rPr>
        <w:t>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http://docs.cntd.ru/document/9027690/ (дата обращения: 06.03.2020).</w:t>
      </w:r>
    </w:p>
    <w:p w:rsidR="00210706" w:rsidRPr="00330184" w:rsidRDefault="00210706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301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Гражданский кодекс Российской Федерации. Часть третья. Статьи 1110 – 1224</w:t>
      </w:r>
      <w:proofErr w:type="gramStart"/>
      <w:r w:rsidRPr="003301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:</w:t>
      </w:r>
      <w:proofErr w:type="gramEnd"/>
      <w:r w:rsidRPr="003301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 изменениями на 18 марта 2019 года </w:t>
      </w:r>
      <w:r w:rsidRPr="00330184">
        <w:rPr>
          <w:rFonts w:ascii="Times New Roman" w:hAnsi="Times New Roman" w:cs="Times New Roman"/>
          <w:sz w:val="24"/>
          <w:szCs w:val="24"/>
        </w:rPr>
        <w:t>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http://docs.cntd.ru/document/901799839 (дата обращения: 06.03.2020).</w:t>
      </w:r>
    </w:p>
    <w:p w:rsidR="00210706" w:rsidRPr="00330184" w:rsidRDefault="00210706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Гражданский кодекс Российской Федерации. Часть четвертая. Статьи 1225 – 1551</w:t>
      </w:r>
      <w:proofErr w:type="gramStart"/>
      <w:r w:rsidRPr="003301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:</w:t>
      </w:r>
      <w:proofErr w:type="gramEnd"/>
      <w:r w:rsidRPr="003301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 изменениями на 18 июля 2019 года </w:t>
      </w:r>
      <w:r w:rsidRPr="00330184">
        <w:rPr>
          <w:rFonts w:ascii="Times New Roman" w:hAnsi="Times New Roman" w:cs="Times New Roman"/>
          <w:sz w:val="24"/>
          <w:szCs w:val="24"/>
        </w:rPr>
        <w:t>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http://docs.cntd.ru/document/902019731 (дата обращения: 06.03.2020).</w:t>
      </w:r>
    </w:p>
    <w:p w:rsidR="00210706" w:rsidRPr="00330184" w:rsidRDefault="00210706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[федеральный закон от 14 ноября 2002 года N 138-ФЗ] : с изменениями на 2 декабря 2019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http://docs.cntd.ru/document/901832805/ (дата обращения: 06.03.2020).</w:t>
      </w:r>
    </w:p>
    <w:p w:rsidR="00210706" w:rsidRPr="00330184" w:rsidRDefault="00210706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[федеральный закон от 29 декабря 2004 года</w:t>
      </w:r>
      <w:r w:rsidRPr="00330184">
        <w:rPr>
          <w:rFonts w:ascii="Times New Roman" w:hAnsi="Times New Roman" w:cs="Times New Roman"/>
          <w:sz w:val="24"/>
          <w:szCs w:val="24"/>
        </w:rPr>
        <w:br/>
        <w:t>N 188-ФЗ] : с изменениями на 6 февраля 2020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http://docs.cntd.ru/document/901919946/ (дата обращения: 06.03.2020).</w:t>
      </w:r>
    </w:p>
    <w:p w:rsidR="00210706" w:rsidRPr="00330184" w:rsidRDefault="00210706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Земельный кодекс Российской Федерации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[федеральный закон от 25 октября 2001 года</w:t>
      </w:r>
      <w:r w:rsidRPr="00330184">
        <w:rPr>
          <w:rFonts w:ascii="Times New Roman" w:hAnsi="Times New Roman" w:cs="Times New Roman"/>
          <w:sz w:val="24"/>
          <w:szCs w:val="24"/>
        </w:rPr>
        <w:br/>
        <w:t>N 136-ФЗ] : с изменениями на 27 декабря 2019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http://docs.cntd.ru/document/744100004/ (дата обращения: 06.03.2020).</w:t>
      </w:r>
    </w:p>
    <w:p w:rsidR="00210706" w:rsidRPr="00330184" w:rsidRDefault="00210706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Семейный кодекс Российской Федерации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[федеральный закон от 29 декабря 1995 года </w:t>
      </w:r>
      <w:r w:rsidRPr="00330184">
        <w:rPr>
          <w:rFonts w:ascii="Times New Roman" w:hAnsi="Times New Roman" w:cs="Times New Roman"/>
          <w:sz w:val="24"/>
          <w:szCs w:val="24"/>
        </w:rPr>
        <w:br/>
        <w:t>N 223-ФЗ] : с изменениями на 6 февраля 2020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http://docs.cntd.ru/document/9015517/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lastRenderedPageBreak/>
        <w:t>О благотворительной деятельности и добровольчестве (</w:t>
      </w:r>
      <w:proofErr w:type="spellStart"/>
      <w:r w:rsidRPr="00330184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33018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11 августа 1995 г. № 135-ФЗ : с изменениями на 18 декабря 2018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</w:t>
      </w:r>
      <w:hyperlink r:id="rId7" w:history="1">
        <w:r w:rsidRPr="003301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http://docs.cntd.ru/document/9012847</w:t>
        </w:r>
      </w:hyperlink>
      <w:r w:rsidRPr="00330184">
        <w:rPr>
          <w:rFonts w:ascii="Times New Roman" w:hAnsi="Times New Roman" w:cs="Times New Roman"/>
          <w:sz w:val="24"/>
          <w:szCs w:val="24"/>
        </w:rPr>
        <w:t xml:space="preserve">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 валютном регулировании и валютном контроле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10 декабря 2003 г. № 173 от 10 декабря 2003 года : с изменениями на 27 декабря 2019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http://docs.cntd.ru/document/901882225/ (дата обращения: 03.03.2020).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>О внесении изменений в Федеральный закон "О негосударственных пенсионных фондах" и Федеральный закон "Об инвестировании средств для финансирования накопительной части трудовой пенсии в Российской Федерации"</w:t>
      </w:r>
      <w:proofErr w:type="gramStart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ф</w:t>
      </w:r>
      <w:r w:rsidRPr="00330184">
        <w:rPr>
          <w:rFonts w:ascii="Times New Roman" w:hAnsi="Times New Roman" w:cs="Times New Roman"/>
          <w:sz w:val="24"/>
          <w:szCs w:val="24"/>
        </w:rPr>
        <w:t xml:space="preserve">едеральный закон от 18 июля 2009 года № 182-ФЗ </w:t>
      </w: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>: с изменениями на 21 июля 2014 года : редакция, действующая с 1 января 2015 года</w:t>
      </w:r>
      <w:r w:rsidRPr="00330184">
        <w:rPr>
          <w:rFonts w:ascii="Times New Roman" w:hAnsi="Times New Roman" w:cs="Times New Roman"/>
          <w:sz w:val="24"/>
          <w:szCs w:val="24"/>
        </w:rPr>
        <w:t xml:space="preserve">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http://docs.cntd.ru/document/902166547 (дата обращения: 11.03.2020).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 и индивидуальных предпринимателей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8 августа 2001 г. № 129-ФЗ : с изменениями на 26 ноября 2019 года : редакция, действующая с 1 января 2020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http://docs.cntd.ru/document/901794532/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 государственном пенсионном обеспечении в Российской Федерации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Pr="00330184">
        <w:rPr>
          <w:rFonts w:ascii="Times New Roman" w:hAnsi="Times New Roman" w:cs="Times New Roman"/>
          <w:bCs/>
          <w:sz w:val="24"/>
          <w:szCs w:val="24"/>
        </w:rPr>
        <w:t xml:space="preserve">от 15 декабря 2001 года № 166-ФЗ </w:t>
      </w:r>
      <w:r w:rsidRPr="00330184">
        <w:rPr>
          <w:rFonts w:ascii="Times New Roman" w:hAnsi="Times New Roman" w:cs="Times New Roman"/>
          <w:sz w:val="24"/>
          <w:szCs w:val="24"/>
        </w:rPr>
        <w:t>: с изменениями на 1 октября 2019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http://docs.cntd.ru/document/901806803 (дата обращения: 11.03.2020).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14 ноября 2002 года N 161-ФЗ : с изменениями на 27 декабря 2019 года : редакция, действующая с 8 января 2020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http://docs.cntd.ru/document/901834086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>О государственных пособиях гражданам, имеющим детей</w:t>
      </w:r>
      <w:proofErr w:type="gramStart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ф</w:t>
      </w:r>
      <w:r w:rsidRPr="00330184">
        <w:rPr>
          <w:rFonts w:ascii="Times New Roman" w:hAnsi="Times New Roman" w:cs="Times New Roman"/>
          <w:sz w:val="24"/>
          <w:szCs w:val="24"/>
        </w:rPr>
        <w:t xml:space="preserve">едеральный закон от 19 мая 1995 года № 81-ФЗ : </w:t>
      </w: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с изменениями на 2 декабря 2019 года : редакция, действующая с 1 января 2020 года </w:t>
      </w:r>
      <w:r w:rsidRPr="00330184">
        <w:rPr>
          <w:rFonts w:ascii="Times New Roman" w:hAnsi="Times New Roman" w:cs="Times New Roman"/>
          <w:sz w:val="24"/>
          <w:szCs w:val="24"/>
        </w:rPr>
        <w:t xml:space="preserve">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http://docs.cntd.ru/document/9035383 (дата обращения: 11.03.2020).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 защите конкуренции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26 июля 2006 года N 135-ФЗ : с изменениями на 1 марта 2020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http://docs.cntd.ru/document/901989534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защите прав потребителей</w:t>
      </w:r>
      <w:proofErr w:type="gramStart"/>
      <w:r w:rsidRPr="003301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:</w:t>
      </w:r>
      <w:proofErr w:type="gramEnd"/>
      <w:r w:rsidRPr="003301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закон Российской Федерации от </w:t>
      </w:r>
      <w:r w:rsidRPr="00330184">
        <w:rPr>
          <w:rFonts w:ascii="Times New Roman" w:hAnsi="Times New Roman" w:cs="Times New Roman"/>
          <w:sz w:val="24"/>
          <w:szCs w:val="24"/>
        </w:rPr>
        <w:t>7 февраля 1992 года N 2300-1</w:t>
      </w:r>
      <w:r w:rsidRPr="003301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: с изменениями на 18 июля 2019 года </w:t>
      </w:r>
      <w:r w:rsidRPr="00330184">
        <w:rPr>
          <w:rFonts w:ascii="Times New Roman" w:hAnsi="Times New Roman" w:cs="Times New Roman"/>
          <w:sz w:val="24"/>
          <w:szCs w:val="24"/>
        </w:rPr>
        <w:t>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http://docs.cntd.ru/document/9005388 (дата обращения: 03.03.2020).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 коммерческой тайне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29 июля 2004 года</w:t>
      </w:r>
      <w:r w:rsidRPr="00330184">
        <w:rPr>
          <w:rFonts w:ascii="Times New Roman" w:hAnsi="Times New Roman" w:cs="Times New Roman"/>
          <w:sz w:val="24"/>
          <w:szCs w:val="24"/>
        </w:rPr>
        <w:br/>
        <w:t xml:space="preserve">N 98-ФЗ : с изменениями на 18 апреля 2018 года // Электронный фонд правовой и </w:t>
      </w:r>
      <w:r w:rsidRPr="00330184">
        <w:rPr>
          <w:rFonts w:ascii="Times New Roman" w:hAnsi="Times New Roman" w:cs="Times New Roman"/>
          <w:sz w:val="24"/>
          <w:szCs w:val="24"/>
        </w:rPr>
        <w:lastRenderedPageBreak/>
        <w:t>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http://docs.cntd.ru/document/901904607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kern w:val="36"/>
          <w:sz w:val="24"/>
          <w:szCs w:val="24"/>
        </w:rPr>
        <w:t>О кредитной кооперации</w:t>
      </w:r>
      <w:proofErr w:type="gramStart"/>
      <w:r w:rsidRPr="00330184">
        <w:rPr>
          <w:rFonts w:ascii="Times New Roman" w:hAnsi="Times New Roman" w:cs="Times New Roman"/>
          <w:kern w:val="36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kern w:val="36"/>
          <w:sz w:val="24"/>
          <w:szCs w:val="24"/>
        </w:rPr>
        <w:t xml:space="preserve"> федеральный закон от 18.07.2009 № 190-ФЗ</w:t>
      </w:r>
      <w:r w:rsidRPr="00330184">
        <w:rPr>
          <w:rFonts w:ascii="Times New Roman" w:hAnsi="Times New Roman" w:cs="Times New Roman"/>
          <w:sz w:val="24"/>
          <w:szCs w:val="24"/>
        </w:rPr>
        <w:t xml:space="preserve"> : с изменениями на 2 декабря 2019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http://docs.cntd.ru/document/902166556/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 крестьянском (фермерском) хозяйстве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11 июня 2003 года</w:t>
      </w:r>
      <w:r w:rsidRPr="00330184">
        <w:rPr>
          <w:rFonts w:ascii="Times New Roman" w:hAnsi="Times New Roman" w:cs="Times New Roman"/>
          <w:sz w:val="24"/>
          <w:szCs w:val="24"/>
        </w:rPr>
        <w:br/>
        <w:t>N 74-ФЗ : с изменениями на 23 июня 2014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http://docs.cntd.ru/document/901904607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 лицензировании отдельных видов деятельности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14 мая 2011 г. №  99-ФЗ : с изменениями на 18 февраля 2020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http://docs.cntd.ru/document/902276657/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 минимальном размере оплаты труда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19 июня 2000 г. № 82-ФЗ : с изменениями на 27 декабря 2019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http://docs.cntd.ru/document/901763361/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12 января 1996 г. № 7-ФЗ : с изменениями на 2 декабря 2019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http://docs.cntd.ru/document/9015223/ (дата обращения: 06.03.2020). 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 переводном и простом векселе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11 марта 1997 г. № 48-ФЗ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http://docs.cntd.ru/document/9039439/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 политических партиях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11 июля 2001 г. № 95-ФЗ : с изменениями на 2 декабря 2019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http://docs.cntd.ru/document/901792270/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 потребительской кооперации (потребительских обществах, их союзах) в Российской Федерации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19 июня 1992 г. № 3085-I : в редакции Федерального закона от 11.07.1997 N 97-ФЗ : с изменениями на 2 июля 2013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http://docs.cntd.ru/document/9003317/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21 декабря 2001 г. № 178-ФЗ : с изменениями на 2 августа 2019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http://docs.cntd.ru/document/901809128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 приватизации жилищного фонда в Российской Федерации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4 июля 1991 г. № 1541-I : с изменениями на 20 декабря 2017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http://docs.cntd.ru/document/9003425/ (дата обращения: 03.03.2020).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lastRenderedPageBreak/>
        <w:t>О производственных кооперативах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8 мая 1996 г. № 41-ФЗ : с изменениями на 2 августа 2019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http://docs.cntd.ru/document/9019411//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 профессиональных союзах, их правах и гарантиях деятельности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12 января 1996 г. № 10-ФЗ : с изменениями на 3 июля 2016 года : редакция, действующая с 1 января 2017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http://docs.cntd.ru/document/9015224/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 рынке ценных бумаг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22 апреля 1996 г. № 39-ФЗ : с изменениями на 27 декабря 2019 года : редакция, действующая с 1 января 2020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http://docs.cntd.ru/document/9018809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 сельскохозяйственной кооперации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8 декабря 1995 г. № 193-ФЗ : с изменениями на 2 декабря 2019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http://docs.cntd.ru/document/9039227/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24 ноября 1995 года № 181-ФЗ : с изменениями на 2 декабря 2019 года : редакция, действующая с 1 января 2020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http://docs.cntd.ru/document/9014513 (дата обращения: 11.03.2020).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>О страховых пенсиях</w:t>
      </w:r>
      <w:proofErr w:type="gramStart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федеральный закон от </w:t>
      </w:r>
      <w:r w:rsidRPr="00330184">
        <w:rPr>
          <w:rFonts w:ascii="Times New Roman" w:hAnsi="Times New Roman" w:cs="Times New Roman"/>
          <w:sz w:val="24"/>
          <w:szCs w:val="24"/>
        </w:rPr>
        <w:t>28 декабря 2013 года</w:t>
      </w:r>
      <w:r w:rsidRPr="00330184">
        <w:rPr>
          <w:rFonts w:ascii="Times New Roman" w:hAnsi="Times New Roman" w:cs="Times New Roman"/>
          <w:sz w:val="24"/>
          <w:szCs w:val="24"/>
        </w:rPr>
        <w:br/>
        <w:t xml:space="preserve">N 400-ФЗ : </w:t>
      </w: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>с изменениями на 28 января 2020 года</w:t>
      </w:r>
      <w:r w:rsidRPr="00330184">
        <w:rPr>
          <w:rFonts w:ascii="Times New Roman" w:hAnsi="Times New Roman" w:cs="Times New Roman"/>
          <w:sz w:val="24"/>
          <w:szCs w:val="24"/>
        </w:rPr>
        <w:t xml:space="preserve">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http://docs.cntd.ru/document/499067425 (дата обращения: 11.03.2020).</w:t>
      </w: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Об автономных учреждениях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3 ноября 2006 года</w:t>
      </w:r>
      <w:r w:rsidRPr="00330184">
        <w:rPr>
          <w:rFonts w:ascii="Times New Roman" w:hAnsi="Times New Roman" w:cs="Times New Roman"/>
          <w:sz w:val="24"/>
          <w:szCs w:val="24"/>
        </w:rPr>
        <w:br/>
        <w:t>N 174-ФЗ : с изменениями на 27 ноября 2017 года : редакция, действующая с 1 января 2018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http://docs.cntd.ru/document/902012568/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Об акционерных обществах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26 декабря 1995 г. № 208-ФЗ : с изменениями на 4 ноября 2019 года : редакция, действующая с 1 января 2020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http://docs.cntd.ru/document/9000108/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27 июля 2006 года N 149-ФЗ : с изменениями на 2 декабря 2019 года : редакция, действующая с 13 декабря 2019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http://docs.cntd.ru/document/901990051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Об ипотеке (залоге недвижимости)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16 июля 1998 г. № 102-ФЗ : с изменениями на 2 августа 2019 года : редакция, действующая с 1 октября 2019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http://docs.cntd.ru/document/901712928/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lastRenderedPageBreak/>
        <w:t>Об исполнительном производстве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02.10.2007г.г. № 229-ФЗ : с изменениями на 2 декабря 2019 года : редакция, действующая с 30 января 2020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http://docs.cntd.ru/document/902063102/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Об обороте земель сельскохозяйственного назначения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24 июля 2002 года N 101-ФЗ : с изменениями на 6 июня 2019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http://docs.cntd.ru/document/901834086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Об обществах с ограниченной ответственностью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8 февраля 1998 г. № 14-ФЗ : с изменениями на 4 ноября 2019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http://docs.cntd.ru/document/901702323/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Об общественных объединениях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19 мая 1995 г. № 82-ФЗ : с изменениями на 2 декабря 2019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http://docs.cntd.ru/document/9011562/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>Об обязательном медицинском страховании в Российской Федерации</w:t>
      </w:r>
      <w:proofErr w:type="gramStart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ф</w:t>
      </w:r>
      <w:r w:rsidRPr="00330184">
        <w:rPr>
          <w:rFonts w:ascii="Times New Roman" w:hAnsi="Times New Roman" w:cs="Times New Roman"/>
          <w:sz w:val="24"/>
          <w:szCs w:val="24"/>
        </w:rPr>
        <w:t xml:space="preserve">едеральный закон от 29 ноября 2010 года № 326-ФЗ : </w:t>
      </w: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>с изменениями на 28 января 2020 года</w:t>
      </w:r>
      <w:r w:rsidRPr="00330184">
        <w:rPr>
          <w:rFonts w:ascii="Times New Roman" w:hAnsi="Times New Roman" w:cs="Times New Roman"/>
          <w:sz w:val="24"/>
          <w:szCs w:val="24"/>
        </w:rPr>
        <w:t xml:space="preserve">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http://docs.cntd.ru/document/902247618 (дата обращения: 11.03.2020).</w:t>
      </w: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>Об обязательном социальном страховании на случай временной нетрудоспособности и в связи с материнством</w:t>
      </w:r>
      <w:proofErr w:type="gramStart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ф</w:t>
      </w:r>
      <w:r w:rsidRPr="00330184">
        <w:rPr>
          <w:rFonts w:ascii="Times New Roman" w:hAnsi="Times New Roman" w:cs="Times New Roman"/>
          <w:sz w:val="24"/>
          <w:szCs w:val="24"/>
        </w:rPr>
        <w:t xml:space="preserve">едеральный закон от 29 декабря 2006 года № 255-ФЗ </w:t>
      </w: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>: с изменениями на 27 декабря 2019 года</w:t>
      </w:r>
      <w:r w:rsidRPr="00330184">
        <w:rPr>
          <w:rFonts w:ascii="Times New Roman" w:hAnsi="Times New Roman" w:cs="Times New Roman"/>
          <w:sz w:val="24"/>
          <w:szCs w:val="24"/>
        </w:rPr>
        <w:t xml:space="preserve">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http://docs.cntd.ru/document/902021708 (дата обращения: 11.03.2020).</w:t>
      </w: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Об обязательном социальном страховании от несчастных случаев на производстве и профессиональных заболеваний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24 июля1998 года № 125-ФЗ : с изменениями на 27 декабря 2019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http://docs.cntd.ru/document/9035383 (дата обращения: 11.03.2020).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>Об основах социального обслуживания граждан в Российской Федерации</w:t>
      </w:r>
      <w:proofErr w:type="gramStart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федеральный закон от </w:t>
      </w:r>
      <w:r w:rsidRPr="00330184">
        <w:rPr>
          <w:rFonts w:ascii="Times New Roman" w:hAnsi="Times New Roman" w:cs="Times New Roman"/>
          <w:sz w:val="24"/>
          <w:szCs w:val="24"/>
        </w:rPr>
        <w:t>28 декабря 2013 года</w:t>
      </w:r>
      <w:r w:rsidRPr="00330184">
        <w:rPr>
          <w:rFonts w:ascii="Times New Roman" w:hAnsi="Times New Roman" w:cs="Times New Roman"/>
          <w:sz w:val="24"/>
          <w:szCs w:val="24"/>
        </w:rPr>
        <w:br/>
        <w:t xml:space="preserve">N 442-ФЗ </w:t>
      </w: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>: с изменениями на 1 мая 2019 года</w:t>
      </w:r>
      <w:r w:rsidRPr="00330184">
        <w:rPr>
          <w:rFonts w:ascii="Times New Roman" w:hAnsi="Times New Roman" w:cs="Times New Roman"/>
          <w:sz w:val="24"/>
          <w:szCs w:val="24"/>
        </w:rPr>
        <w:t xml:space="preserve">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http://docs.cntd.ru/document/499067367 (дата обращения: 11.03.2020).</w:t>
      </w: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Об особенностях правового положения акционерных обществ работников (народных предприятий)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19 июля 1998 г. № 115-ФЗ : с изменениями на 2 августа 2019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http://docs.cntd.ru/document/901713131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Об электронной подписи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федеральный закон от 6 апреля 2011 года N 63-ФЗ : с изменениями на 23 июня 2016 года : редакция, действующая с 31 декабря 2017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http://docs.cntd.ru/document/902271495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lastRenderedPageBreak/>
        <w:t>Основы законодательства Российской Федерации о нотариате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11 февраля 1993 года N 4462-1: с изменениями на 27 декабря 2019 года : редакция, действующая с 1 января 2020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http://docs.cntd.ru/document/9003670/ (дата обращения: 06.03.2020).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>О порядке и условиях признания лица инвалидом</w:t>
      </w:r>
      <w:proofErr w:type="gramStart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</w:t>
      </w:r>
      <w:r w:rsidRPr="00330184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20 февраля 2006 № 95 </w:t>
      </w: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>: с изменениями на 14 ноября 2019 года</w:t>
      </w:r>
      <w:r w:rsidRPr="00330184">
        <w:rPr>
          <w:rFonts w:ascii="Times New Roman" w:hAnsi="Times New Roman" w:cs="Times New Roman"/>
          <w:sz w:val="24"/>
          <w:szCs w:val="24"/>
        </w:rPr>
        <w:t xml:space="preserve">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http://docs.cntd.ru/document/901969284 (дата обращения: 11.03.2020).</w:t>
      </w: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gramStart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>О порядке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</w:t>
      </w:r>
      <w:proofErr w:type="gramEnd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выполнением задач в ходе </w:t>
      </w:r>
      <w:proofErr w:type="spellStart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>контртеррористических</w:t>
      </w:r>
      <w:proofErr w:type="spellEnd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операций на территории </w:t>
      </w:r>
      <w:proofErr w:type="spellStart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>Северо-Кавказского</w:t>
      </w:r>
      <w:proofErr w:type="spellEnd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региона, пенсионное обеспечение которых осуществляется Пенсионным фондом Российской Федерации</w:t>
      </w:r>
      <w:proofErr w:type="gramStart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</w:t>
      </w:r>
      <w:r w:rsidRPr="00330184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29 декабря 2008 года № 1051 : </w:t>
      </w: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с изменениями на 26 июля 2019 года </w:t>
      </w:r>
      <w:r w:rsidRPr="00330184">
        <w:rPr>
          <w:rFonts w:ascii="Times New Roman" w:hAnsi="Times New Roman" w:cs="Times New Roman"/>
          <w:sz w:val="24"/>
          <w:szCs w:val="24"/>
        </w:rPr>
        <w:t>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http://docs.cntd.ru/document/902137477 (дата обращения: 11.03.2020).</w:t>
      </w: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gramStart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>О списках производств, работ, профессий и должностей,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</w:t>
      </w:r>
      <w:proofErr w:type="gramEnd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в Российской Федерации"</w:t>
      </w:r>
      <w:proofErr w:type="gramStart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</w:t>
      </w:r>
      <w:r w:rsidRPr="00330184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18 июля 2002 года № 537 : </w:t>
      </w: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с изменениями на 24 апреля 2003 года </w:t>
      </w:r>
      <w:r w:rsidRPr="00330184">
        <w:rPr>
          <w:rFonts w:ascii="Times New Roman" w:hAnsi="Times New Roman" w:cs="Times New Roman"/>
          <w:sz w:val="24"/>
          <w:szCs w:val="24"/>
        </w:rPr>
        <w:t>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http://docs.cntd.ru/document/901822804 (дата обращения: 11.03.2020).</w:t>
      </w: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женщин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25 февраля 2000 № 162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http://docs.cntd.ru/document/901756020 (дата обращения: 11.03.2020).</w:t>
      </w: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25 февраля 2000 года № 163 : с изменениями на 20 июня 2011 года162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http://docs.cntd.ru/document/901756021 (дата обращения: 11.03.2020).</w:t>
      </w: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Об утверждении Правил подготовки нормативных правовых актов федеральных органов исполнительной власти и их государственной регистрации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</w:t>
      </w:r>
      <w:r w:rsidRPr="0033018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13 августа 1997 г. № 1009 : с изменениями на 12 октября 2019 года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http://docs.cntd.ru/document/9047431/ (дата обращения: 03.03.2020).</w:t>
      </w:r>
    </w:p>
    <w:p w:rsidR="00330184" w:rsidRPr="00330184" w:rsidRDefault="0033018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указ Президента РФ от 23 мая 1996 г. № 763 (с изменениями на 29 мая 2017 года) 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http://docs.cntd.ru/document/9020018 (дата обращения: 10.03.2020).</w:t>
      </w:r>
    </w:p>
    <w:p w:rsidR="00DE7C24" w:rsidRPr="00330184" w:rsidRDefault="00DE7C2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Об утверждении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: приказ Министерства труда и социальной защиты Российской Федерации от </w:t>
      </w:r>
      <w:proofErr w:type="spellStart"/>
      <w:proofErr w:type="gramStart"/>
      <w:r w:rsidRPr="00330184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31 мая 2017 года N 462н</w:t>
      </w:r>
      <w:r w:rsidRPr="003301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: с изменениями на 26 февраля 2019 года </w:t>
      </w:r>
      <w:r w:rsidRPr="00330184">
        <w:rPr>
          <w:rFonts w:ascii="Times New Roman" w:hAnsi="Times New Roman" w:cs="Times New Roman"/>
          <w:sz w:val="24"/>
          <w:szCs w:val="24"/>
        </w:rPr>
        <w:t>// Электронный фонд правовой и нормативно-технической документации : [сайт] / Консорциум «Кодекс». - [Москва]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Кодекс, 2020. – URL: http://docs.cntd.ru/document/456076181 (дата обращения: 11.03.2020).</w:t>
      </w:r>
    </w:p>
    <w:p w:rsidR="00DE7C24" w:rsidRPr="00330184" w:rsidRDefault="00DE7C24" w:rsidP="00330184">
      <w:pPr>
        <w:pStyle w:val="a4"/>
        <w:numPr>
          <w:ilvl w:val="0"/>
          <w:numId w:val="15"/>
        </w:numPr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30184">
        <w:rPr>
          <w:rFonts w:ascii="Times New Roman" w:hAnsi="Times New Roman" w:cs="Times New Roman"/>
          <w:sz w:val="24"/>
          <w:szCs w:val="24"/>
        </w:rPr>
        <w:t>О некоторых вопросах, возникающих при рассмотрении дел, связанных с реализацией инвалидами прав, гарантированных Законом Российской Федерации и о социальной защите граждан, подвергшихся воздействию радиации вследствие катастрофы на Чернобыльской АЭС</w:t>
      </w:r>
      <w:proofErr w:type="gramStart"/>
      <w:r w:rsidRPr="00330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184">
        <w:rPr>
          <w:rFonts w:ascii="Times New Roman" w:hAnsi="Times New Roman" w:cs="Times New Roman"/>
          <w:sz w:val="24"/>
          <w:szCs w:val="24"/>
        </w:rPr>
        <w:t xml:space="preserve"> постановление Пленума Верховного Суда Российской Федерации от 14 декабря 2000 года № 35 // Верховный суд Российской Федерации : [официальный сайт]. – Москва, 2020. – </w:t>
      </w:r>
      <w:r w:rsidRPr="0033018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3018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301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https://vsrf.ru/documents/own/8287/(дата</w:t>
        </w:r>
      </w:hyperlink>
      <w:r w:rsidRPr="00330184">
        <w:rPr>
          <w:rFonts w:ascii="Times New Roman" w:hAnsi="Times New Roman" w:cs="Times New Roman"/>
          <w:sz w:val="24"/>
          <w:szCs w:val="24"/>
        </w:rPr>
        <w:t xml:space="preserve"> обращения: 11.03.2020).</w:t>
      </w:r>
    </w:p>
    <w:p w:rsidR="00DE7C24" w:rsidRPr="00330184" w:rsidRDefault="00DE7C24" w:rsidP="00DE7C24">
      <w:pPr>
        <w:spacing w:after="0"/>
        <w:ind w:left="360"/>
        <w:outlineLvl w:val="0"/>
        <w:rPr>
          <w:rFonts w:ascii="Times New Roman" w:hAnsi="Times New Roman" w:cs="Times New Roman"/>
          <w:sz w:val="24"/>
          <w:szCs w:val="24"/>
        </w:rPr>
      </w:pPr>
    </w:p>
    <w:p w:rsidR="00210706" w:rsidRPr="00516B07" w:rsidRDefault="00210706" w:rsidP="00210706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9F6BBB" w:rsidRDefault="00075AA3" w:rsidP="002E16E7">
      <w:pPr>
        <w:pStyle w:val="1"/>
        <w:spacing w:line="276" w:lineRule="auto"/>
        <w:rPr>
          <w:sz w:val="28"/>
          <w:szCs w:val="28"/>
        </w:rPr>
      </w:pPr>
      <w:r w:rsidRPr="00875B38">
        <w:rPr>
          <w:sz w:val="28"/>
          <w:szCs w:val="28"/>
        </w:rPr>
        <w:t>Прочие источники: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Агапов, Е. П. Правовое обеспечение социальной работы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учебное пособие / Е.П.Агапов.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РИОР, 2019. - 267 с. - (Высшее образование: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35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- ISBN 978-5-16-104739-2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https://new.znanium.com/catalog/product/1020715 (дата обращения: 12.03.2020).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Андреев, Ю. Н. Договор в гражданском праве России: сравнительно правовое исследование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монография / Ю. Н. Андреев. —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Норма, 2020. — 272 с. - ISBN 978-5-16-103066-0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https://new.znanium.com/catalog/product/1058727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Валькова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Е. В. Наследственное право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учебное пособие / Е. В.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Валькова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. - Вологда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ВИПЭ ФСИН России, 2016. - 197 с. - ISBN 978-5-94991-366-6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https://new.znanium.com/catalog/product/898647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Верховный суд Российской Федерации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[официальный сайт]. – Москва, 2020. - URL: https://www.vsrf.ru/ (дата обращения: 10.03.2020).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>У : информационно-правовой портал / ООО "НПП "ГАРАНТ-СЕРВИС".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ГАРАНТ-СЕРВИС, 2020. - URL: https://www.garant.ru/ (дата обращения: 10.03.2020).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lastRenderedPageBreak/>
        <w:t>Глебова, Е.В. Жилищное право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Е.В. Глебова, С.Е.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Клещев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. - Самара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Самарский юридический институт ФСИН России, 2017. - 146 с. - ISBN 978-5-91612-205-3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https://new.znanium.com/catalog/product/1057410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Гражданское право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отв. ред. С. П. Гришаев. - 4-e изд.,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. и доп. - Москва : Норма, 2020. - 688 с. - ISBN 978-5-16-106428-3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https://new.znanium.com/catalog/product/1066494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Гражданское право. В 2 т. Т. 1 : учебник / под общ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ед. М.В. Карпычева, А.М.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Хужина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ФОРУМ, 2020. — 400 с. — (Высшее образование). - ISBN 978-5-16-107213-4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https://new.znanium.com/catalog/product/1066009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Гражданское право. В 2 т. Т. 2 : учебник / под общ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ед. М.В. Карпычева, А.М.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Хужина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ФОРУМ, 2019. — 559 с. — (Высшее образование: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35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- ISBN 978-5-16-106251-7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https://new.znanium.com/catalog/product/1002360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Гражданское право. Части 1, 3 и 4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шпаргалка. — 6-е изд. — Москва : РИОР, 2017. — 160 с. - ISBN 978-5-369-01608-4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https://new.znanium.com/catalog/product/752434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Гражданское право. Часть 2. Обязательственное право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учебник / Ю.М. Алпатов, В.Е. Белов, Н.И.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Беседкина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 [и др.] ; под ред. С.А. Ивановой. — 2-е изд.,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. и доп. — Москва :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ИНФРА-М, 2019. — 626 с. — (Высшее образование: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35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- ISBN 978-5-16-108094-8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https://new.znanium.com/catalog/product/1014706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Дехтерева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Л. П. Задачи по гражданскому праву. Методика активного решения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учебное пособие / Л.П.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Дехтерева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Е.И.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ФОРУМ, 2018. — 160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. — (Среднее профессиональное образование). - ISBN 978-5-16-105931-9//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https://new.znanium.com/catalog/product/915099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Ермаков, Д. Н. Современное пенсионное обеспечение в Российской Федерации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учебное пособие для магистров / Д. Н. Ермаков, С. А. Хмелевская. — 2-е изд., стер. —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Дашков и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°, 2019. — 396 с. - ISBN 978-5-394-03259-26 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2011-2020. - URL: https://new.znanium.com/catalog/product/1091787 (дата обращения: 17.03.2020).  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Женетль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С. З. Наследственное право : учебное пособие /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С.З.Женетль</w:t>
      </w:r>
      <w:proofErr w:type="spellEnd"/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О.В.Володина. -  4-е изд. – Москва :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РИОР, 2018. - 188 с. - (Высшее образование: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35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- ISBN 978-5-16-103681-5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https://new.znanium.com/catalog/product/1004348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6351">
        <w:rPr>
          <w:rFonts w:ascii="Times New Roman" w:hAnsi="Times New Roman" w:cs="Times New Roman"/>
          <w:sz w:val="24"/>
          <w:szCs w:val="24"/>
        </w:rPr>
        <w:lastRenderedPageBreak/>
        <w:t>Замараева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З. П. Социальная защита и социальное обслуживание населения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учебник для бакалавров /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З.П.Замараева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Дашков и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, 2017. - 174 с. - ISBN 978-5-394-02823-6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https://new.znanium.com/catalog/product/937246 (дата обращения: 12.03.2020).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Замараева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З. П. Социальная защита и социальное обслуживание населения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учебник для бакалавров / З. П.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Замараева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. — 2-е изд. - Москва : Дашков и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°, 2018. - 174 с. - ISBN 978-5-394-03042-06 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https://new.znanium.com/catalog/product/1091135 (дата обращения: 17.03.2020)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Иванова, С. А. Актуальные проблемы гражданского права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учебное пособие / С.А. Иванова, Д.А.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Пашенцев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Л.В. Санникова. —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ИНФРА-М, 2020. — 190 с. - (Высшее образование: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Магистратура).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- ISBN 978-5-16-106732-1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https://new.znanium.com/catalog/product/972075 (дата обращения: 11.03.2020).</w:t>
      </w:r>
    </w:p>
    <w:p w:rsidR="000D6351" w:rsidRPr="000D6351" w:rsidRDefault="000D6351" w:rsidP="00CA6B3C">
      <w:pPr>
        <w:pStyle w:val="a4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Казанбекова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Д. Р. Рассмотрение судами споров, связанных с пенсионным обеспечением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научно-практическое пособие /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Д.Р.Казанбекова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 ; отв. ред.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Е.Е.Уксусова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Норма, 2014. - 128 с. - ISBN 978-5-91768-474-1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2011-2020. - URL: https://new.znanium.com/catalog/product/452663 (дата обращения: 11.03.2020). 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Казанцева, А. Е. Наследственное право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учебное пособие для магистратуры / А. Е. Казанцева. — 2-е изд.,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. и доп. — Москва : Норма, 2019. - 224 с. - ISBN 978-5-16-107158-8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https://new.znanium.com/catalog/product/996064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Карпова, А. В. Право социального обеспечения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учебное пособие / А.В. Карпова. —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ИНФРА-М, 2020. — 175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. — (Среднее профессиональное образование). - ISBN 978-5-16-107170-0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https://new.znanium.com/catalog/product/996453 (дата обращения: 12.03.2020).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Карпова, А. В. Трудовое право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учебное пособие / А.В. Карпова. —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ИНФРА-М, 2020. — 316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. — (Среднее профессиональное образование). - ISBN 978-5-16-107900-36 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https://new.znanium.com/catalog/product/1033838 (дата обращения: 17.03.2020).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Князькин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С. И. Гражданское право и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цивилистический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 процесс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словарь-справочник / С. И.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Князькин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С. Н. Хлебников, И. А. Юрлов. —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Вузовский учебник, 2020. — 256 с. - ISBN 978-5-16-102578-9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https://new.znanium.com/catalog/product/1065927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надежная правовая поддержка : [сайт].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1997-2020. - URL: http://www.consultant.ru/ (дата обращения: 10.03.2020).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Куцина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С. И. Жилищное право Российской Федерации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учебное пособие / С.И.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Куцина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. — 3-е изд. — Москва :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РИОР, 2017. — 146 с. — (Высшее образование: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35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- ISBN 978-5-16-100773-0//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</w:t>
      </w:r>
      <w:r w:rsidRPr="000D6351">
        <w:rPr>
          <w:rFonts w:ascii="Times New Roman" w:hAnsi="Times New Roman" w:cs="Times New Roman"/>
          <w:sz w:val="24"/>
          <w:szCs w:val="24"/>
        </w:rPr>
        <w:lastRenderedPageBreak/>
        <w:t>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https://new.znanium.com/catalog/product/795745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Мажара, Е. Н. Социальное обеспечение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учебное пособие / Е.Н. Мажара. —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ИНФРА-М, 2019. — 208 с. - ISBN 978-5-16-107628-6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https://new.znanium.com/catalog/product/1017983 (дата обращения: 12.03.2020).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Министерство юстиции Российской Федерации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[официальный сайт]. – Москва, 2003-2020. - URL: https://minjust.ru/ru/ (дата обращения: 10.03.2020).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Муратова, С. А. Семейное право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учебник / С. А. Муратова. — 6-е изд.,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. и доп. - Москва : Норма, 2019. - 368 с. - ISBN 978-5-16-107774-0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https://new.znanium.com/catalog/product/1025094 (дата обращения: 11.03.2020).</w:t>
      </w:r>
    </w:p>
    <w:p w:rsidR="000D6351" w:rsidRPr="000D6351" w:rsidRDefault="000D6351" w:rsidP="00CA6B3C">
      <w:pPr>
        <w:pStyle w:val="a4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D6351">
        <w:rPr>
          <w:rFonts w:ascii="Times New Roman" w:hAnsi="Times New Roman" w:cs="Times New Roman"/>
          <w:sz w:val="24"/>
          <w:szCs w:val="24"/>
        </w:rPr>
        <w:t>Никифорова, О. Н. Пенсионное обеспечение в системе социальной защиты населения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монография / О.Н. Никифорова. —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ИНФРА-М, 2018. — 124 с. — (Научная мысль).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- ISBN 978-5-16-100995-6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2011-2020. - URL: https://new.znanium.com/catalog/product/923352 (дата обращения: 11.03.2020). 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Николаева, Е. Ю. Право социального обеспечения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учебное пособие / Е.Ю. Николаева. — 3-е изд. — Москва : РИОР, 2017. — 64 с.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—(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ВО: </w:t>
      </w:r>
      <w:proofErr w:type="spellStart"/>
      <w:proofErr w:type="gramStart"/>
      <w:r w:rsidRPr="000D635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- ISBN 978-5-16-105080-4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https://new.znanium.com/catalog/product/548220 (дата обращения: 12.03.2020).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Николюкин, С. В. Тренажер по жилищному праву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практикум / С.В.Николюкин. 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ИНФРА-М, 2018. - 261 с. - (Высшее образование.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- )ISBN 978-5-16-107173-1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https://new.znanium.com/catalog/product/996524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Петров, А. М. Договоры коммерческой деятельности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практическое пособие / А.М.Петров – Москва : КУРС, 2019. - 396 с. - ISBN 978-5-16-103007-3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 URL: https://new.znanium.com/catalog/product/1015052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Предпринимательское право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п</w:t>
      </w:r>
      <w:r w:rsidRPr="000D6351">
        <w:rPr>
          <w:rFonts w:ascii="Times New Roman" w:hAnsi="Times New Roman" w:cs="Times New Roman"/>
          <w:bCs/>
          <w:sz w:val="24"/>
          <w:szCs w:val="24"/>
        </w:rPr>
        <w:t>ортал правовой поддержки предпринимательской деятельности. – Москва</w:t>
      </w:r>
      <w:proofErr w:type="gramStart"/>
      <w:r w:rsidRPr="000D635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bCs/>
          <w:sz w:val="24"/>
          <w:szCs w:val="24"/>
        </w:rPr>
        <w:t>Альянс-Медиа</w:t>
      </w:r>
      <w:proofErr w:type="spellEnd"/>
      <w:r w:rsidRPr="000D6351">
        <w:rPr>
          <w:rFonts w:ascii="Times New Roman" w:hAnsi="Times New Roman" w:cs="Times New Roman"/>
          <w:bCs/>
          <w:sz w:val="24"/>
          <w:szCs w:val="24"/>
        </w:rPr>
        <w:t xml:space="preserve">, 2003-2020. - </w:t>
      </w:r>
      <w:r w:rsidRPr="000D6351">
        <w:rPr>
          <w:rFonts w:ascii="Times New Roman" w:hAnsi="Times New Roman" w:cs="Times New Roman"/>
          <w:sz w:val="24"/>
          <w:szCs w:val="24"/>
        </w:rPr>
        <w:t>URL: http://businesspravo.ru/ (дата обращения: 10.03.2020).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Референт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правовая система нового поколения : [сайт]. – Москва, Референт, 2020. - URL: https://www.referent.ru/ (дата обращения: 10.03.2020).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Римшин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В. И. Правовое регулирование городской деятельности и жилищное законодательство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учебник / В.И.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Римшин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Греджев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 ; под ред. В.И.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Римшина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. — 4-е изд.,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. и доп. — Москва :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ИНФРА-М, 2019. — 479 с. — (Высшее образование: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Магистратура).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- ISBN 978-5-16-106306-4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https://new.znanium.com/catalog/product/982557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Романец, Ю. В. Система договоров в гражданском праве России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монография / Ю.В. Романец; Вступ. ст. В.Ф. Яковлев. - 2-e изд.,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. и доп. – Москва : Норма, 2019. - 496 с. - ISBN 978-5-16-101612-1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https://new.znanium.com/catalog/product/1002086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lastRenderedPageBreak/>
        <w:t>Романец, Ю. В. Система договоров в гражданском праве России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монография / Ю.В. Романец; Вступ. ст. В.Ф. Яковлев. - 2-e изд.,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. и доп. – Москва : Норма, 2019. - 496 с. - ISBN 978-5-16-101612-1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https://new.znanium.com/catalog/product/1002086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Романова, Е. Н. Гражданское право. Особенная часть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учебник / О.В. Шаповал, Е.Н. Романова. -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РИОР, 2020. - 193 с. - (Высшее образование: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35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- ISBN 978-5-16-106967-7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https://new.znanium.com/catalog/product/1039296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Российская энциклопедия социальной работы : энциклопедия / под общ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ед. Е. И.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Холостовой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. — 4-е изд. — Москва : Дашков и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°, 2019. - 1032 с. - ISBN 978-5-394-03304-96 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https://new.znanium.com/catalog/product/1091112 (дата обращения: 17.03.2020).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Семейное право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учебник / под ред. А.А. Демичева. — 2-е изд.,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. и доп. — Москва :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ФОРУМ, 2019. — 301 с. — (Высшее образование: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35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- ISBN 978-5-16-101754-8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https://new.znanium.com/catalog/product/987732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Семейное право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шпаргалка. — 3-е изд. — Москва : РИОР. — 93 с. - ISBN 978-5-369-01628-2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https://new.znanium.com/catalog/product/765584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Сидоров, В. Е. Право социального обеспечения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учебное пособие / В.Е.Сидоров. -  3-е изд.,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. и доп. - Москва :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РИОР, 2016. - 310 с. - (Высшее образование: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35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-  ISBN 978-5-369-01474-5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https://new.znanium.com/catalog/product/516636 (дата обращения: 12.03.2020).</w:t>
      </w:r>
    </w:p>
    <w:p w:rsidR="000D6351" w:rsidRPr="000D6351" w:rsidRDefault="000D6351" w:rsidP="00CA6B3C">
      <w:pPr>
        <w:pStyle w:val="a4"/>
        <w:keepNext/>
        <w:widowControl w:val="0"/>
        <w:numPr>
          <w:ilvl w:val="0"/>
          <w:numId w:val="16"/>
        </w:numPr>
        <w:autoSpaceDE w:val="0"/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 xml:space="preserve">Симонов, В. И. Реализация права на гарантии и компенсации: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трудоправовой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 аспект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монография / В.И. Симонов. —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ИНФРА-М, 2019. — 176 с. — (Научная мысль).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- ISBN 978-5-16-105493-2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https://new.znanium.com/catalog/product/1008009 (дата обращения: 11.03.2020).</w:t>
      </w:r>
    </w:p>
    <w:p w:rsidR="000D6351" w:rsidRPr="000D6351" w:rsidRDefault="000D6351" w:rsidP="00CA6B3C">
      <w:pPr>
        <w:pStyle w:val="a4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Снежко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О. А. Защита социальных прав граждан: теория и практика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монография / О.А.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Снежко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ИНФРА-М, 2020. — 274 с. — (Научная мысль).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- ISBN 978-5-16-103183-4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2011-2020. - URL: https://new.znanium.com/catalog/product/1078337 (дата обращения: 11.03.2020). 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Н. В. Толкование гражданско-правового договора: проблемы теории и практики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монография / Н.В.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ИНФРА-М, 2018. - 136 с. — (Научная мысль).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- ISBN 978-5-16-104070-6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https://new.znanium.com/catalog/product/924766 (дата обращения: 11.03.2020).</w:t>
      </w:r>
    </w:p>
    <w:p w:rsidR="000D6351" w:rsidRPr="000D6351" w:rsidRDefault="000D6351" w:rsidP="00CA6B3C">
      <w:pPr>
        <w:pStyle w:val="a4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color w:val="555555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Сулейманова, Г. В. Правовое регулирование обеспечения занятости населения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учебное пособие / Г.В. Сулейманова. -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0D6351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2013. - 250 с. - (Высшее образование: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35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- ISBN 978-5-16-004781-2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</w:t>
      </w:r>
      <w:r w:rsidRPr="000D6351">
        <w:rPr>
          <w:rFonts w:ascii="Times New Roman" w:hAnsi="Times New Roman" w:cs="Times New Roman"/>
          <w:sz w:val="24"/>
          <w:szCs w:val="24"/>
        </w:rPr>
        <w:lastRenderedPageBreak/>
        <w:t>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https://new.znanium.com/catalog/product/373340 (дата обращения: 11.03.2020).</w:t>
      </w:r>
    </w:p>
    <w:p w:rsidR="000D6351" w:rsidRPr="000D6351" w:rsidRDefault="000D6351" w:rsidP="00CA6B3C">
      <w:pPr>
        <w:pStyle w:val="a4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Тавокин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Е. П. Социальная политика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учебное пособие / Е.П.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Тавокин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ИНФРА-М, 2020. — 157 с. — (Высшее образование: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35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- ISBN 978-5-16-102147-7//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2011-2020. - URL: https://new.znanium.com/catalog/product/1081980 (дата обращения: 11.03.2020). 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Тагаева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С. Н. Семейное право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практикум / С.Н.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Тагаева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Ф.М.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Аминова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ИНФРА-М, 2019. — 264 с. - ISBN 978-5-16-108130-3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https://new.znanium.com/catalog/product/1048708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Уголовный процесс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сайт Константина Калиновского. – [Москва], [б.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>.]. - URL: http://www.kalinovsky-k.narod.ru/ (дата обращения: 10.03.2020).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Формакидов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Д. А. Договор найма жилого помещения и подобные ему договоры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монография / Д.А.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Формакидов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ИНФРА-М, 2019. — 189 с. — (Научная мысль).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- ISBN 978-5-16-106271-5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https://new.znanium.com/catalog/product/1014711 (дата обращения: 11.03.2020).</w:t>
      </w:r>
    </w:p>
    <w:p w:rsidR="000D6351" w:rsidRPr="000D6351" w:rsidRDefault="000D6351" w:rsidP="00CA6B3C">
      <w:pPr>
        <w:pStyle w:val="a4"/>
        <w:keepNext/>
        <w:widowControl w:val="0"/>
        <w:numPr>
          <w:ilvl w:val="0"/>
          <w:numId w:val="16"/>
        </w:numPr>
        <w:autoSpaceDE w:val="0"/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Холостова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Е. И. Правовое обеспечение социальной работы /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Е.И.Холостова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О.Г.Прохорова. - Москва :Дашков и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, 2018. - 256 с. - ISBN 978-5-394-02027-8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2011-2020. - URL: https://new.znanium.com/catalog/product/414978 (дата обращения: 11.03.2020). </w:t>
      </w:r>
    </w:p>
    <w:p w:rsidR="000D6351" w:rsidRPr="000D6351" w:rsidRDefault="000D6351" w:rsidP="00CA6B3C">
      <w:pPr>
        <w:pStyle w:val="a4"/>
        <w:keepNext/>
        <w:widowControl w:val="0"/>
        <w:numPr>
          <w:ilvl w:val="0"/>
          <w:numId w:val="16"/>
        </w:numPr>
        <w:autoSpaceDE w:val="0"/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Холостова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Е. И. Социальная работа с пожилыми людьми /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Е.И.Холостова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. - 7-е изд. -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Дашков и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, 2017. - 340 с. - ISBN 978-5-394-02227-2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2011-2020. - URL: https://new.znanium.com/catalog/product/430557 (дата обращения: 11.03.2020). 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Шарин, В. И. Основы социальной политики и социальной защиты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учебное пособие / В.И. Шарин. —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ИНФРА-М, 2020. — 383 с. — (Высшее образование: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35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- ISBN 978-5-16-104077-5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https://new.znanium.com/catalog/product/1070332 (дата обращения: 12.03.2020).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Шувалова, И. А. Защита прав инвалидов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учебное пособие / И.А.Шувалова.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ИНФРА-М, 2020. - 192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. - (Юридическая консультация). - ISBN 978-5-16-014688-16 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https://new.znanium.com/catalog/product/1084479 (дата обращения: 17.03.2020).</w:t>
      </w:r>
    </w:p>
    <w:p w:rsidR="000D6351" w:rsidRPr="000D6351" w:rsidRDefault="000D6351" w:rsidP="00CA6B3C">
      <w:pPr>
        <w:pStyle w:val="a4"/>
        <w:keepNext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 xml:space="preserve">Энциклопедия социальных практик / под ред. Е. И.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Холостовой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Климантовой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. - 2-е изд. -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Дашков и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, 2013. - 660 с. - ISBN 978-5-394-01825-1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https://new.znanium.com/catalog/product/430523 (дата обращения: 11.03.2020).</w:t>
      </w:r>
    </w:p>
    <w:p w:rsidR="000D6351" w:rsidRPr="000D6351" w:rsidRDefault="000D6351" w:rsidP="00CA6B3C">
      <w:pPr>
        <w:pStyle w:val="a4"/>
        <w:keepNext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 xml:space="preserve">Энциклопедия социальных практик поддержки инвалидов в Российской Федерации / под ред. Е. И.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Холостовой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Климантовой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Дашков и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, 2016. - 824 с. - ISBN 978-5-394-02553-2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2011-2020. - URL: </w:t>
      </w:r>
      <w:r w:rsidRPr="000D6351">
        <w:rPr>
          <w:rFonts w:ascii="Times New Roman" w:hAnsi="Times New Roman" w:cs="Times New Roman"/>
          <w:sz w:val="24"/>
          <w:szCs w:val="24"/>
        </w:rPr>
        <w:lastRenderedPageBreak/>
        <w:t>https://new.znanium.com/catalog/product/532948 (дата обращения: 11.03.2020).</w:t>
      </w:r>
    </w:p>
    <w:p w:rsidR="000D6351" w:rsidRPr="000D6351" w:rsidRDefault="000D6351" w:rsidP="00CA6B3C">
      <w:pPr>
        <w:pStyle w:val="a4"/>
        <w:keepNext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 xml:space="preserve">Энциклопедия социальных практик поддержки пожилых людей в Российской Федерации /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Е.И.Холостова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Г.И.Климантова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Дашков и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, 2016. - 552 с. - (Инновационные социальные практики). - ISBN 978-5-394-02569-3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https://new.znanium.com/catalog/product/532949 (дата обращения: 11.03.2020).</w:t>
      </w:r>
    </w:p>
    <w:p w:rsidR="000D6351" w:rsidRPr="000D6351" w:rsidRDefault="000D6351" w:rsidP="00CA6B3C">
      <w:pPr>
        <w:pStyle w:val="a4"/>
        <w:keepNext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 xml:space="preserve">Энциклопедия социальных практик поддержки семьи и детства в Российской Федерации / под ред. Е. И.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Холостовой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Климантовой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. - 4-е изд. -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Дашков и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, 2018. - 752 с. - ISBN 978-5-394-02958-5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https://new.znanium.com/catalog/product/513854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Юкша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Я. А. Гражданское право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учебное пособие / Я.А.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Юкша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. — 5-е изд. — Москва : РИОР, 2020. — 404 с. — (Высшее образование). - ISBN 978-5-16-102354-9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https://new.znanium.com/catalog/product/1021900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Юкша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Я. А. Гражданское право. Часть вторая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учебное пособие / Я.А.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Юкша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. — 4-е изд. — Москва : РИОР, 2020. — 234 с. — (Высшее образование). - ISBN 978-5-16-105913-5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https://new.znanium.com/catalog/product/1071776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Юкша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Я. А. Гражданское право. Часть первая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учебное пособие / Я.А.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Юкша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. — 5-е изд. — Москва : 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>РИОР, 2020. — 252 с. — (Высшее образование (карманный формат).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- ISBN 978-5-16-105839-8 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https://new.znanium.com/catalog/product/1036521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Юридические лица в российском гражданском праве. В 3-х т. Т. 1. Общие положения о юридических лицах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монография / А.В.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Габов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О.В. Гутников, Н.Г. Доронина [и др.] ; отв. ред. А.В.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Габов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О.В. Гутников, С.А. Синицын. —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Институт законодательства и сравнительного правоведения при Правительстве Российской Федерации, 2020. — 384 с. - ISBN 978-5-16-103806-2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 URL: https://new.znanium.com/catalog/product/1080555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Юридические лица в российском гражданском праве. В 3-х т. Т. 2. Виды юридических лиц в российском законодательстве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монография / А.А.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Аюрова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О.А. Беляева, М.М.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Вильданова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 [и др.] ; отв. ред. А.В.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Габов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Институт законодательства и сравнительного правоведения при Правительстве Российской Федерации, 2019. — 352 с. - ISBN 978-5-16-104264-9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https://new.znanium.com/catalog/product/1033430 (дата обращения: 11.03.2020).</w:t>
      </w:r>
    </w:p>
    <w:p w:rsidR="000D6351" w:rsidRPr="000D6351" w:rsidRDefault="000D6351" w:rsidP="00CA6B3C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351">
        <w:rPr>
          <w:rFonts w:ascii="Times New Roman" w:hAnsi="Times New Roman" w:cs="Times New Roman"/>
          <w:sz w:val="24"/>
          <w:szCs w:val="24"/>
        </w:rPr>
        <w:t>Юридические лица в российском гражданском праве. В 3-х т. Т. 3. Создание, реорганизация и ликвидация юридических лиц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монография / А.В.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Габов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К.Д.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Гасников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Емельянцев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, Ю.Н.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Кашеварова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 xml:space="preserve"> ; отв. ред. А.В.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Габов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Институт законодательства и сравнительного правоведения при Правительстве Российской Федерации, 2019. — 280 с. - ISBN 978-5-16-104265-6 // </w:t>
      </w:r>
      <w:r w:rsidRPr="000D6351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0D63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63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: [научно-образовательный портал]. – Москва</w:t>
      </w:r>
      <w:proofErr w:type="gramStart"/>
      <w:r w:rsidRPr="000D6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51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0D6351">
        <w:rPr>
          <w:rFonts w:ascii="Times New Roman" w:hAnsi="Times New Roman" w:cs="Times New Roman"/>
          <w:sz w:val="24"/>
          <w:szCs w:val="24"/>
        </w:rPr>
        <w:t>, 2011-2020. - URL: https://new.znanium.com/catalog/product/1033433 (дата обращения: 11.03.2020).</w:t>
      </w:r>
    </w:p>
    <w:sectPr w:rsidR="000D6351" w:rsidRPr="000D6351" w:rsidSect="007902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7C"/>
    <w:multiLevelType w:val="hybridMultilevel"/>
    <w:tmpl w:val="5652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0FD3"/>
    <w:multiLevelType w:val="hybridMultilevel"/>
    <w:tmpl w:val="9D64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37A0"/>
    <w:multiLevelType w:val="hybridMultilevel"/>
    <w:tmpl w:val="5FAE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76C2"/>
    <w:multiLevelType w:val="hybridMultilevel"/>
    <w:tmpl w:val="94E8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C1820"/>
    <w:multiLevelType w:val="hybridMultilevel"/>
    <w:tmpl w:val="8CC4DF5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55F78"/>
    <w:multiLevelType w:val="hybridMultilevel"/>
    <w:tmpl w:val="B1BCF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44B8C"/>
    <w:multiLevelType w:val="hybridMultilevel"/>
    <w:tmpl w:val="957C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06599"/>
    <w:multiLevelType w:val="hybridMultilevel"/>
    <w:tmpl w:val="44862126"/>
    <w:lvl w:ilvl="0" w:tplc="645EE81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04C31"/>
    <w:multiLevelType w:val="hybridMultilevel"/>
    <w:tmpl w:val="5FA4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A6E6C"/>
    <w:multiLevelType w:val="hybridMultilevel"/>
    <w:tmpl w:val="CAF0F1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F76E3"/>
    <w:multiLevelType w:val="hybridMultilevel"/>
    <w:tmpl w:val="6A60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1006B"/>
    <w:multiLevelType w:val="hybridMultilevel"/>
    <w:tmpl w:val="72C08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DD7248"/>
    <w:multiLevelType w:val="hybridMultilevel"/>
    <w:tmpl w:val="F35220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7B030D"/>
    <w:multiLevelType w:val="hybridMultilevel"/>
    <w:tmpl w:val="7F8E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B529B"/>
    <w:multiLevelType w:val="hybridMultilevel"/>
    <w:tmpl w:val="8AC880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AA31E42"/>
    <w:multiLevelType w:val="hybridMultilevel"/>
    <w:tmpl w:val="08B45C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6"/>
  </w:num>
  <w:num w:numId="7">
    <w:abstractNumId w:val="11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029D"/>
    <w:rsid w:val="000105E2"/>
    <w:rsid w:val="000267F4"/>
    <w:rsid w:val="00044034"/>
    <w:rsid w:val="00047A55"/>
    <w:rsid w:val="0005779E"/>
    <w:rsid w:val="00070ABB"/>
    <w:rsid w:val="00075AA3"/>
    <w:rsid w:val="00091D69"/>
    <w:rsid w:val="00093C0C"/>
    <w:rsid w:val="000A2640"/>
    <w:rsid w:val="000B52C4"/>
    <w:rsid w:val="000C4D54"/>
    <w:rsid w:val="000D6351"/>
    <w:rsid w:val="000F566F"/>
    <w:rsid w:val="00117346"/>
    <w:rsid w:val="001203F1"/>
    <w:rsid w:val="001607DE"/>
    <w:rsid w:val="00171110"/>
    <w:rsid w:val="00172E7F"/>
    <w:rsid w:val="00195B12"/>
    <w:rsid w:val="001C7568"/>
    <w:rsid w:val="001C7D68"/>
    <w:rsid w:val="001D1AF1"/>
    <w:rsid w:val="001E4829"/>
    <w:rsid w:val="00210706"/>
    <w:rsid w:val="002264A4"/>
    <w:rsid w:val="00245F8B"/>
    <w:rsid w:val="00270805"/>
    <w:rsid w:val="002A1822"/>
    <w:rsid w:val="002C29DC"/>
    <w:rsid w:val="002D1E95"/>
    <w:rsid w:val="002E16E7"/>
    <w:rsid w:val="002E2E31"/>
    <w:rsid w:val="00314D7D"/>
    <w:rsid w:val="00330184"/>
    <w:rsid w:val="003525AA"/>
    <w:rsid w:val="00356442"/>
    <w:rsid w:val="00390E2C"/>
    <w:rsid w:val="003C4BFB"/>
    <w:rsid w:val="00406443"/>
    <w:rsid w:val="00420A51"/>
    <w:rsid w:val="00425A41"/>
    <w:rsid w:val="004575BA"/>
    <w:rsid w:val="004B5062"/>
    <w:rsid w:val="004F3CBC"/>
    <w:rsid w:val="004F7379"/>
    <w:rsid w:val="00524C27"/>
    <w:rsid w:val="00533125"/>
    <w:rsid w:val="00576A23"/>
    <w:rsid w:val="005E2F2E"/>
    <w:rsid w:val="006137D3"/>
    <w:rsid w:val="00634CC3"/>
    <w:rsid w:val="0064166E"/>
    <w:rsid w:val="00643A69"/>
    <w:rsid w:val="006931A8"/>
    <w:rsid w:val="00695209"/>
    <w:rsid w:val="006C4312"/>
    <w:rsid w:val="006D57AC"/>
    <w:rsid w:val="00712E50"/>
    <w:rsid w:val="007136EF"/>
    <w:rsid w:val="00721AB0"/>
    <w:rsid w:val="00743D31"/>
    <w:rsid w:val="00757960"/>
    <w:rsid w:val="0079029D"/>
    <w:rsid w:val="00792FE3"/>
    <w:rsid w:val="007A4CAE"/>
    <w:rsid w:val="007D1898"/>
    <w:rsid w:val="007D6041"/>
    <w:rsid w:val="007E2A7D"/>
    <w:rsid w:val="007F3886"/>
    <w:rsid w:val="008112C3"/>
    <w:rsid w:val="00812867"/>
    <w:rsid w:val="00821E0E"/>
    <w:rsid w:val="008272A1"/>
    <w:rsid w:val="0085112D"/>
    <w:rsid w:val="008641D7"/>
    <w:rsid w:val="00875B38"/>
    <w:rsid w:val="008B4D0C"/>
    <w:rsid w:val="008E4CF3"/>
    <w:rsid w:val="00957009"/>
    <w:rsid w:val="009A2980"/>
    <w:rsid w:val="009C418D"/>
    <w:rsid w:val="009C4AFD"/>
    <w:rsid w:val="009C6671"/>
    <w:rsid w:val="009D5E9A"/>
    <w:rsid w:val="009E41DD"/>
    <w:rsid w:val="009F6BBB"/>
    <w:rsid w:val="00A06E95"/>
    <w:rsid w:val="00A55BAE"/>
    <w:rsid w:val="00A71D28"/>
    <w:rsid w:val="00A92CC2"/>
    <w:rsid w:val="00AB088E"/>
    <w:rsid w:val="00AD55AE"/>
    <w:rsid w:val="00AF37EF"/>
    <w:rsid w:val="00B811D2"/>
    <w:rsid w:val="00B905E1"/>
    <w:rsid w:val="00B930FB"/>
    <w:rsid w:val="00B941D9"/>
    <w:rsid w:val="00BB02F4"/>
    <w:rsid w:val="00C07DC3"/>
    <w:rsid w:val="00C35B18"/>
    <w:rsid w:val="00C369C8"/>
    <w:rsid w:val="00C4616A"/>
    <w:rsid w:val="00C51CFB"/>
    <w:rsid w:val="00C54245"/>
    <w:rsid w:val="00C56D9B"/>
    <w:rsid w:val="00C74458"/>
    <w:rsid w:val="00C75094"/>
    <w:rsid w:val="00C90651"/>
    <w:rsid w:val="00CA20A0"/>
    <w:rsid w:val="00CA6B3C"/>
    <w:rsid w:val="00CB0176"/>
    <w:rsid w:val="00CB4DAA"/>
    <w:rsid w:val="00CC6A3F"/>
    <w:rsid w:val="00CD74C4"/>
    <w:rsid w:val="00CE6BC5"/>
    <w:rsid w:val="00CF0C61"/>
    <w:rsid w:val="00D3400E"/>
    <w:rsid w:val="00DA687A"/>
    <w:rsid w:val="00DE7C24"/>
    <w:rsid w:val="00E03A09"/>
    <w:rsid w:val="00E3712D"/>
    <w:rsid w:val="00E45DC0"/>
    <w:rsid w:val="00E841C8"/>
    <w:rsid w:val="00E86C81"/>
    <w:rsid w:val="00EA56BC"/>
    <w:rsid w:val="00EA5987"/>
    <w:rsid w:val="00EA79BE"/>
    <w:rsid w:val="00ED1830"/>
    <w:rsid w:val="00EE40FC"/>
    <w:rsid w:val="00F4038B"/>
    <w:rsid w:val="00F45D8B"/>
    <w:rsid w:val="00F55CA0"/>
    <w:rsid w:val="00F854C8"/>
    <w:rsid w:val="00F95408"/>
    <w:rsid w:val="00FA38C5"/>
    <w:rsid w:val="00FB16DF"/>
    <w:rsid w:val="00FB21F4"/>
    <w:rsid w:val="00FC73D6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8B"/>
  </w:style>
  <w:style w:type="paragraph" w:styleId="1">
    <w:name w:val="heading 1"/>
    <w:basedOn w:val="a"/>
    <w:link w:val="10"/>
    <w:uiPriority w:val="9"/>
    <w:qFormat/>
    <w:rsid w:val="00070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D7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D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6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0A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24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D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CD74C4"/>
  </w:style>
  <w:style w:type="character" w:customStyle="1" w:styleId="20">
    <w:name w:val="Заголовок 2 Знак"/>
    <w:basedOn w:val="a0"/>
    <w:link w:val="2"/>
    <w:uiPriority w:val="9"/>
    <w:rsid w:val="00CD7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f.ru/documents/own/8287/(&#1076;&#1072;&#1090;&#1072;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28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konstitucija-rossijskoj-federaci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7901-4850-42B5-82FF-4D014446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6873</Words>
  <Characters>39181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bib-1</dc:creator>
  <cp:keywords/>
  <dc:description/>
  <cp:lastModifiedBy>309-01</cp:lastModifiedBy>
  <cp:revision>3</cp:revision>
  <dcterms:created xsi:type="dcterms:W3CDTF">2020-03-17T05:44:00Z</dcterms:created>
  <dcterms:modified xsi:type="dcterms:W3CDTF">2020-10-22T10:11:00Z</dcterms:modified>
</cp:coreProperties>
</file>